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B1" w:rsidRPr="006849B1" w:rsidRDefault="006849B1" w:rsidP="0068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B1" w:rsidRPr="006849B1" w:rsidRDefault="006849B1" w:rsidP="0068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9B1" w:rsidRDefault="00585B79" w:rsidP="0068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69055"/>
            <wp:effectExtent l="0" t="0" r="0" b="0"/>
            <wp:docPr id="2" name="Рисунок 2" descr="G:\для сайта\2019-11-21 Программа развития\Программа развит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\2019-11-21 Программа развития\Программа развит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49B1" w:rsidRPr="006849B1" w:rsidRDefault="006849B1" w:rsidP="0068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849B1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Оглавление</w:t>
      </w:r>
    </w:p>
    <w:p w:rsidR="006849B1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6849B1" w:rsidRPr="006849B1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84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9E6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программы развития на 2018 -2021</w:t>
      </w:r>
      <w:r w:rsidRPr="0068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Исходное состояние МБДОУ с. Претория.</w:t>
      </w: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B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Информативная справка.</w:t>
      </w:r>
    </w:p>
    <w:p w:rsidR="006849B1" w:rsidRPr="006849B1" w:rsidRDefault="006849B1" w:rsidP="006849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анализ состояния МБДОУ с. Претория.</w:t>
      </w: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B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Анализ результатов деятельности МБДОУ  с. Претория</w:t>
      </w: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3.2.Анализ воспитательно-образовательного процесса  МБДОУ с. Претория </w:t>
      </w: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B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 Анализ условий организации педагогического процесса МБДОУ.</w:t>
      </w:r>
    </w:p>
    <w:p w:rsidR="006849B1" w:rsidRPr="006849B1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Концепция программы развития МБДОУ </w:t>
      </w:r>
    </w:p>
    <w:p w:rsidR="006849B1" w:rsidRPr="006849B1" w:rsidRDefault="006849B1" w:rsidP="006849B1">
      <w:pPr>
        <w:suppressAutoHyphens/>
        <w:spacing w:after="0" w:line="100" w:lineRule="atLeast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68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r w:rsidRPr="006849B1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Стратегия развития дошкольного образовательного учреждения.</w:t>
      </w: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B1">
        <w:rPr>
          <w:rFonts w:ascii="Times New Roman" w:eastAsia="Times New Roman" w:hAnsi="Times New Roman" w:cs="Times New Roman"/>
          <w:sz w:val="28"/>
          <w:szCs w:val="28"/>
          <w:lang w:eastAsia="ru-RU"/>
        </w:rPr>
        <w:t>6.Управление программой.</w:t>
      </w: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49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6849B1" w:rsidRPr="006849B1" w:rsidRDefault="006849B1" w:rsidP="00684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49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6849B1" w:rsidRPr="006849B1" w:rsidRDefault="006849B1" w:rsidP="00684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49B1" w:rsidRDefault="006849B1" w:rsidP="00684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49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6849B1" w:rsidRDefault="006849B1" w:rsidP="00684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49B1" w:rsidRDefault="006849B1" w:rsidP="00684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49B1" w:rsidRDefault="006849B1" w:rsidP="00684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49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</w:t>
      </w:r>
      <w:proofErr w:type="gramStart"/>
      <w:r w:rsidRPr="006849B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l</w:t>
      </w:r>
      <w:proofErr w:type="gramEnd"/>
      <w:r w:rsidRPr="006849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Па</w:t>
      </w:r>
      <w:r w:rsidR="009E6B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 программы развития на 2018-2021</w:t>
      </w:r>
      <w:r w:rsidRPr="006849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6849B1" w:rsidRPr="006849B1" w:rsidRDefault="006849B1" w:rsidP="006849B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6849B1" w:rsidRPr="006849B1" w:rsidTr="009E6B0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развития МБДОУ « Детский сад с. Претория»    </w:t>
            </w:r>
          </w:p>
          <w:p w:rsidR="006849B1" w:rsidRPr="006849B1" w:rsidRDefault="006849B1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9E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на 2018-2021</w:t>
            </w:r>
            <w:r w:rsidRPr="0068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6849B1" w:rsidRPr="006849B1" w:rsidTr="009E6B0E">
        <w:trPr>
          <w:trHeight w:val="61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6849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6849B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21.12.2012 № 273-ФЗ "Об образовании в Российской Федерации" (далее – Федеральный закон "Об образовании в Российской Федерации") </w:t>
            </w:r>
          </w:p>
          <w:p w:rsidR="006849B1" w:rsidRPr="006849B1" w:rsidRDefault="006849B1" w:rsidP="006849B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B1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 от 17 октября 2013 г. № 1155 « Об утверждении федерального государственного образовательного стандарта дошкольного образования».</w:t>
            </w:r>
          </w:p>
          <w:p w:rsidR="006849B1" w:rsidRPr="006849B1" w:rsidRDefault="006849B1" w:rsidP="006849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 2.4.1.3049-13 "Санитарн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      </w:r>
          </w:p>
          <w:p w:rsidR="006849B1" w:rsidRPr="006849B1" w:rsidRDefault="006849B1" w:rsidP="006849B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  <w:p w:rsidR="006849B1" w:rsidRPr="006849B1" w:rsidRDefault="006849B1" w:rsidP="006849B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«Об образовании»,  вступив</w:t>
            </w:r>
            <w:r w:rsidR="009E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в силу 1 сентября 2013 года</w:t>
            </w: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49B1" w:rsidRPr="006849B1" w:rsidRDefault="006849B1" w:rsidP="006849B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6849B1" w:rsidRPr="006849B1" w:rsidRDefault="006849B1" w:rsidP="006849B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МБДОУ</w:t>
            </w:r>
          </w:p>
          <w:p w:rsidR="006849B1" w:rsidRPr="006849B1" w:rsidRDefault="006849B1" w:rsidP="006849B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дошкольного образования (утв. Приказом </w:t>
            </w:r>
            <w:proofErr w:type="spellStart"/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14.10.2013  № 1155)</w:t>
            </w:r>
          </w:p>
          <w:p w:rsidR="006849B1" w:rsidRPr="006849B1" w:rsidRDefault="006849B1" w:rsidP="006849B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6849B1" w:rsidRPr="006849B1" w:rsidRDefault="006849B1" w:rsidP="006849B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9B1" w:rsidRPr="006849B1" w:rsidTr="009E6B0E">
        <w:trPr>
          <w:trHeight w:val="99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68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д/с -   </w:t>
            </w:r>
            <w:r w:rsidR="009E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Агишева С. В</w:t>
            </w: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49B1" w:rsidRPr="006849B1" w:rsidRDefault="006849B1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 д/с –   </w:t>
            </w:r>
            <w:proofErr w:type="spellStart"/>
            <w:r w:rsidR="009E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Уразмуратова</w:t>
            </w:r>
            <w:proofErr w:type="spellEnd"/>
            <w:r w:rsidR="009E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6849B1" w:rsidRPr="006849B1" w:rsidRDefault="006849B1" w:rsidP="00684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9B1" w:rsidRPr="006849B1" w:rsidTr="009E6B0E">
        <w:trPr>
          <w:trHeight w:val="14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 и этапы реализации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9E6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период  с 201</w:t>
            </w:r>
            <w:r w:rsidR="009E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8г. по 2021</w:t>
            </w: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849B1" w:rsidRPr="006849B1" w:rsidTr="009E6B0E">
        <w:trPr>
          <w:trHeight w:val="14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B1" w:rsidRPr="006849B1" w:rsidRDefault="006849B1" w:rsidP="006849B1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Назначение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6849B1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МБДОУ « Детский сад с. Претория» за предыдущий период.</w:t>
            </w:r>
          </w:p>
          <w:p w:rsidR="006849B1" w:rsidRPr="006849B1" w:rsidRDefault="006849B1" w:rsidP="006849B1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4" w:righ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6849B1" w:rsidRPr="006849B1" w:rsidTr="009E6B0E">
        <w:trPr>
          <w:trHeight w:val="14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B1" w:rsidRPr="006849B1" w:rsidRDefault="006849B1" w:rsidP="006849B1">
            <w:pPr>
              <w:shd w:val="clear" w:color="auto" w:fill="FFFFFF"/>
              <w:spacing w:after="0" w:line="312" w:lineRule="atLeast"/>
              <w:ind w:left="1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проблема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9E6B0E" w:rsidRDefault="006849B1" w:rsidP="009E6B0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468"/>
                <w:tab w:val="num" w:pos="494"/>
              </w:tabs>
              <w:autoSpaceDE w:val="0"/>
              <w:autoSpaceDN w:val="0"/>
              <w:adjustRightInd w:val="0"/>
              <w:spacing w:after="0" w:line="240" w:lineRule="auto"/>
              <w:ind w:right="18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образовательного учреждения в условиях реализации новой государственной образовательной политики, создание условий для сохранения, приумножения культурных и духовных ценностей;  становление открытой, гибкой и доступной системы образования.</w:t>
            </w:r>
          </w:p>
          <w:p w:rsidR="006849B1" w:rsidRPr="006849B1" w:rsidRDefault="006849B1" w:rsidP="009E6B0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468"/>
                <w:tab w:val="num" w:pos="494"/>
              </w:tabs>
              <w:autoSpaceDE w:val="0"/>
              <w:autoSpaceDN w:val="0"/>
              <w:adjustRightInd w:val="0"/>
              <w:spacing w:after="0" w:line="240" w:lineRule="auto"/>
              <w:ind w:right="18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готовность и включённость родителей в управление качеством образования  детей через общественно - государственные  формы управления.</w:t>
            </w:r>
          </w:p>
          <w:p w:rsidR="006849B1" w:rsidRPr="006849B1" w:rsidRDefault="006849B1" w:rsidP="009E6B0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468"/>
                <w:tab w:val="num" w:pos="494"/>
              </w:tabs>
              <w:autoSpaceDE w:val="0"/>
              <w:autoSpaceDN w:val="0"/>
              <w:adjustRightInd w:val="0"/>
              <w:spacing w:after="0" w:line="240" w:lineRule="auto"/>
              <w:ind w:right="18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  <w:p w:rsidR="006849B1" w:rsidRPr="006849B1" w:rsidRDefault="006849B1" w:rsidP="009E6B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4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9B1" w:rsidRPr="006849B1" w:rsidTr="009E6B0E">
        <w:trPr>
          <w:trHeight w:val="5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цель</w:t>
            </w:r>
          </w:p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9E6B0E">
            <w:pPr>
              <w:numPr>
                <w:ilvl w:val="0"/>
                <w:numId w:val="23"/>
              </w:numPr>
              <w:tabs>
                <w:tab w:val="num" w:pos="4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6849B1" w:rsidRPr="006849B1" w:rsidRDefault="006849B1" w:rsidP="009E6B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      </w:r>
          </w:p>
        </w:tc>
      </w:tr>
      <w:tr w:rsidR="006849B1" w:rsidRPr="006849B1" w:rsidTr="009E6B0E">
        <w:trPr>
          <w:trHeight w:val="14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задачи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9E6B0E">
            <w:pPr>
              <w:numPr>
                <w:ilvl w:val="0"/>
                <w:numId w:val="24"/>
              </w:numPr>
              <w:tabs>
                <w:tab w:val="num" w:pos="4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воспитания и образования в ДОУ.</w:t>
            </w:r>
          </w:p>
          <w:p w:rsidR="006849B1" w:rsidRPr="006849B1" w:rsidRDefault="006849B1" w:rsidP="009E6B0E">
            <w:pPr>
              <w:numPr>
                <w:ilvl w:val="0"/>
                <w:numId w:val="24"/>
              </w:numPr>
              <w:tabs>
                <w:tab w:val="num" w:pos="4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деятельности.</w:t>
            </w:r>
          </w:p>
          <w:p w:rsidR="006849B1" w:rsidRPr="006849B1" w:rsidRDefault="006849B1" w:rsidP="009E6B0E">
            <w:pPr>
              <w:numPr>
                <w:ilvl w:val="0"/>
                <w:numId w:val="24"/>
              </w:numPr>
              <w:tabs>
                <w:tab w:val="num" w:pos="4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для сохранения здоровья детей.</w:t>
            </w:r>
          </w:p>
          <w:p w:rsidR="006849B1" w:rsidRPr="006849B1" w:rsidRDefault="006849B1" w:rsidP="009E6B0E">
            <w:pPr>
              <w:numPr>
                <w:ilvl w:val="0"/>
                <w:numId w:val="24"/>
              </w:numPr>
              <w:tabs>
                <w:tab w:val="num" w:pos="4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средств информатизации в образовательном процессе.</w:t>
            </w:r>
          </w:p>
          <w:p w:rsidR="006849B1" w:rsidRPr="006849B1" w:rsidRDefault="006849B1" w:rsidP="009E6B0E">
            <w:pPr>
              <w:numPr>
                <w:ilvl w:val="0"/>
                <w:numId w:val="24"/>
              </w:numPr>
              <w:tabs>
                <w:tab w:val="num" w:pos="4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материально-технического и программного обеспечения.</w:t>
            </w:r>
          </w:p>
          <w:p w:rsidR="006849B1" w:rsidRPr="006849B1" w:rsidRDefault="006849B1" w:rsidP="009E6B0E">
            <w:pPr>
              <w:numPr>
                <w:ilvl w:val="0"/>
                <w:numId w:val="24"/>
              </w:numPr>
              <w:tabs>
                <w:tab w:val="num" w:pos="4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возможностей сетевого взаимодействия и интеграции в образовательном процессе.</w:t>
            </w:r>
          </w:p>
          <w:p w:rsidR="006849B1" w:rsidRPr="006849B1" w:rsidRDefault="006849B1" w:rsidP="009E6B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6849B1" w:rsidRPr="006849B1" w:rsidTr="009E6B0E">
        <w:trPr>
          <w:trHeight w:val="16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B1" w:rsidRPr="006849B1" w:rsidRDefault="006849B1" w:rsidP="006849B1">
            <w:pPr>
              <w:shd w:val="clear" w:color="auto" w:fill="FFFFFF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9E6B0E" w:rsidP="009E6B0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num" w:pos="425"/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r w:rsidR="006849B1"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физического, психического и социального здоровья детей.</w:t>
            </w:r>
          </w:p>
          <w:p w:rsidR="006849B1" w:rsidRPr="006849B1" w:rsidRDefault="006849B1" w:rsidP="009E6B0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num" w:pos="425"/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ключевых компонентов, необходимых д</w:t>
            </w:r>
            <w:r w:rsidR="009E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успешного обучения ребёнка к </w:t>
            </w: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  <w:p w:rsidR="006849B1" w:rsidRPr="006849B1" w:rsidRDefault="006849B1" w:rsidP="009E6B0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num" w:pos="425"/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культуры всех участников образовательного пространства.</w:t>
            </w:r>
          </w:p>
          <w:p w:rsidR="006849B1" w:rsidRPr="006849B1" w:rsidRDefault="006849B1" w:rsidP="009E6B0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num" w:pos="425"/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области участия</w:t>
            </w:r>
            <w:r w:rsidR="009E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в деятельности МБДОУ</w:t>
            </w: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(участии их в образовательном процессе, в проведении совместных мероприятий); укрепление взаимодействия МБДОУ и семьи.</w:t>
            </w:r>
          </w:p>
          <w:p w:rsidR="006849B1" w:rsidRPr="006849B1" w:rsidRDefault="009E6B0E" w:rsidP="006849B1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num" w:pos="425"/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="006849B1"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 культуры педагогов.</w:t>
            </w:r>
          </w:p>
          <w:p w:rsidR="006849B1" w:rsidRPr="006849B1" w:rsidRDefault="009E6B0E" w:rsidP="009E6B0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num" w:pos="425"/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6849B1"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 педагогов в области применения ИКТ.</w:t>
            </w:r>
          </w:p>
          <w:p w:rsidR="006849B1" w:rsidRPr="006849B1" w:rsidRDefault="009E6B0E" w:rsidP="009E6B0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num" w:pos="425"/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r w:rsidR="006849B1"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 в образовательный процесс.</w:t>
            </w:r>
          </w:p>
          <w:p w:rsidR="006849B1" w:rsidRPr="006849B1" w:rsidRDefault="006849B1" w:rsidP="009E6B0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num" w:pos="425"/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9E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методических разработок с</w:t>
            </w: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ИКТ для развития творческого потенциала ребенка в условиях ДОУ.</w:t>
            </w:r>
          </w:p>
          <w:p w:rsidR="006849B1" w:rsidRPr="006849B1" w:rsidRDefault="006849B1" w:rsidP="006849B1">
            <w:pPr>
              <w:widowControl w:val="0"/>
              <w:shd w:val="clear" w:color="auto" w:fill="FFFFFF"/>
              <w:tabs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9B1" w:rsidRPr="006849B1" w:rsidRDefault="006849B1" w:rsidP="00684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49B1" w:rsidRPr="006849B1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B1" w:rsidRPr="006849B1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849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Исходное состояние МБДОУ « Детский сад с. Претория».</w:t>
      </w:r>
      <w:r w:rsidRPr="006849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6849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6849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6849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6849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                                                              </w:t>
      </w:r>
    </w:p>
    <w:p w:rsidR="006849B1" w:rsidRPr="006849B1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9E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Информативная справка. </w:t>
      </w:r>
    </w:p>
    <w:p w:rsidR="006849B1" w:rsidRPr="006849B1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учреждения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: 461285 с. Претория, ул. Парковая, д.3а</w:t>
      </w:r>
      <w:proofErr w:type="gramStart"/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ереволоцкий район, Оренбургская область</w:t>
      </w:r>
    </w:p>
    <w:p w:rsidR="006849B1" w:rsidRPr="006849B1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Телефон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: 23-2-83</w:t>
      </w:r>
    </w:p>
    <w:p w:rsidR="006849B1" w:rsidRPr="006849B1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Электронная почта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849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sadpretoriya</w:t>
      </w:r>
      <w:proofErr w:type="spellEnd"/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6849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849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849B1" w:rsidRPr="006849B1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B1" w:rsidRPr="006849B1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 Детский сад с. Претория» был открыт в 1980 году на 90 мест.</w:t>
      </w:r>
    </w:p>
    <w:p w:rsidR="006849B1" w:rsidRPr="006849B1" w:rsidRDefault="009E6B0E" w:rsidP="006849B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6849B1" w:rsidRPr="006849B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Рядом расположены: жилые одноэтажные дома, магазин, парк культуры.  Детский сад имеет удобное транспортное расположение: в центре села, подъездные пути в удовлетворительном состоянии.</w:t>
      </w:r>
    </w:p>
    <w:p w:rsidR="006849B1" w:rsidRPr="006849B1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2011г. - 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Pr="00684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бюджетное</w:t>
      </w:r>
      <w:r w:rsidR="009E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с. Претория». Переволоцкого района Оренбургской области</w:t>
      </w: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B1" w:rsidRPr="006849B1" w:rsidRDefault="009E6B0E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МБДОУ « Детский сад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ретория»- Администрация Переволоцкого РОО Оренбургской </w:t>
      </w:r>
      <w:r w:rsidR="006849B1"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- правовые основы деятельности ДОУ отражаются Уставом и локальными актами:</w:t>
      </w:r>
    </w:p>
    <w:p w:rsidR="006849B1" w:rsidRPr="006849B1" w:rsidRDefault="006849B1" w:rsidP="006849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с учредителем, родителями;</w:t>
      </w:r>
    </w:p>
    <w:p w:rsidR="006849B1" w:rsidRPr="006849B1" w:rsidRDefault="006849B1" w:rsidP="006849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распорядка;</w:t>
      </w:r>
    </w:p>
    <w:p w:rsidR="006849B1" w:rsidRPr="006849B1" w:rsidRDefault="006849B1" w:rsidP="006849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инструкции;</w:t>
      </w:r>
    </w:p>
    <w:p w:rsidR="006849B1" w:rsidRPr="006849B1" w:rsidRDefault="006849B1" w:rsidP="006849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 другими организациями.</w:t>
      </w: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функционируют 3 разновозрастные группы.</w:t>
      </w: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B1" w:rsidRPr="006849B1" w:rsidRDefault="006849B1" w:rsidP="00AD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 МБДО</w:t>
      </w:r>
      <w:r w:rsidR="009E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« Детский сад с. Претория»- 8 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 Детский сад работает 5 дней в неделю, суббота, воскресенье - выходные дни.</w:t>
      </w:r>
    </w:p>
    <w:p w:rsidR="009E6B0E" w:rsidRDefault="006849B1" w:rsidP="00AD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Руководитель вышестоящего органа управления образования:</w:t>
      </w:r>
      <w:r w:rsidR="009E6B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9E6B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Касимцев</w:t>
      </w:r>
      <w:proofErr w:type="spellEnd"/>
      <w:r w:rsidR="009E6B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Евгений Николаевич</w:t>
      </w:r>
      <w:r w:rsidR="00AD6F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849B1" w:rsidRPr="006849B1" w:rsidRDefault="006849B1" w:rsidP="00AD6F0B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</w:t>
      </w:r>
      <w:r w:rsidR="009E6B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ководитель учреждения: Агишева София Владимировна</w:t>
      </w:r>
      <w:r w:rsidR="00AD6F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849B1" w:rsidRPr="006849B1" w:rsidRDefault="006849B1" w:rsidP="00AD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МБДОУ с. Претория  осуществляет свою деятельность в соответст</w:t>
      </w:r>
      <w:r w:rsidR="00AD6F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вии с лицензией серия 56Л01 №0004031 от 28 октября 2015</w:t>
      </w: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года.</w:t>
      </w:r>
    </w:p>
    <w:p w:rsidR="00AD6F0B" w:rsidRDefault="006849B1" w:rsidP="00AD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Детский сад размещен в </w:t>
      </w:r>
      <w:proofErr w:type="gramStart"/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типовом</w:t>
      </w:r>
      <w:proofErr w:type="gramEnd"/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здание,  и</w:t>
      </w:r>
      <w:r w:rsidR="00AD6F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меется водопровод, канализация, </w:t>
      </w: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газовая котельная, оснащен прогулочными постройками для игровой деятельности, разбиты клумбы. </w:t>
      </w:r>
    </w:p>
    <w:p w:rsidR="006849B1" w:rsidRPr="006849B1" w:rsidRDefault="006849B1" w:rsidP="00AD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Развивающая предметн</w:t>
      </w:r>
      <w:r w:rsidR="00AD6F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 среда в ДОУ оборудована с учё</w:t>
      </w: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том возрастных особенностей детей. Все элементы среды связаны между собой по содержанию, отвечают необходимым требованиям безопасности и в целом создают оптимально-насыщенную, целостную многофункциональную среду. Оборудование и оснащение зон в группе </w:t>
      </w: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позволяют детям заниматься играми и познавательной деятельностью. В детском саду имеется кабинет заведующей, методический, игровые и спальни, музыкальный </w:t>
      </w:r>
      <w:proofErr w:type="gramStart"/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</w:t>
      </w:r>
      <w:proofErr w:type="gramEnd"/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портзал.</w:t>
      </w:r>
    </w:p>
    <w:p w:rsidR="00AD6F0B" w:rsidRDefault="006849B1" w:rsidP="00AD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Материальная база детского сада находится в удовлетворительном состоянии. Детский сад оборудован для полноценного функционирования, но необходимо провести декоративный ремонт групп и спальных комнат. Отремонтировать крыльцо и покрасить игровое оборудование на прогулочной площадке. Не достаточное осн</w:t>
      </w:r>
      <w:r w:rsidR="00AD6F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ащение учебно-методической базы. </w:t>
      </w: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группе необходимо обновить и реконструировать игровой, театрализованный, речевой уголок. </w:t>
      </w:r>
    </w:p>
    <w:p w:rsidR="006849B1" w:rsidRPr="006849B1" w:rsidRDefault="006849B1" w:rsidP="00AD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результате правильного построенного образовательного процесса, созданных условий и знаний технологий, дошкольное учреждение систематически и объективно отслеживает динамику развития и воспитания ребенка-дошкольника.</w:t>
      </w:r>
    </w:p>
    <w:p w:rsidR="006849B1" w:rsidRPr="006849B1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B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r w:rsidRPr="0068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6849B1" w:rsidRPr="006849B1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. Проблемный анализ состояния МБДОУ.</w:t>
      </w:r>
    </w:p>
    <w:p w:rsidR="006849B1" w:rsidRPr="006849B1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9B1" w:rsidRPr="00AD6F0B" w:rsidRDefault="006849B1" w:rsidP="00AD6F0B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разработанной программы ДОУ – повышение качества воспитания и образования детей, то есть полное удовлетворение социального заказа на образовательные услуги в отношении детей дошкольного возраста.</w:t>
      </w:r>
    </w:p>
    <w:p w:rsidR="006849B1" w:rsidRPr="00AD6F0B" w:rsidRDefault="006849B1" w:rsidP="00AD6F0B">
      <w:pPr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9B1" w:rsidRPr="006849B1" w:rsidRDefault="006849B1" w:rsidP="006849B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AD6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8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деятельности ДОУ.</w:t>
      </w:r>
    </w:p>
    <w:p w:rsidR="006849B1" w:rsidRPr="006849B1" w:rsidRDefault="00AD6F0B" w:rsidP="006849B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2018-2019</w:t>
      </w:r>
      <w:r w:rsidR="006849B1"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учебном год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в детском саду воспитывается 5</w:t>
      </w:r>
      <w:r w:rsidR="006849B1"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 детей в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озрасте от 2 до 7 лет, из них -17 девочек; 39</w:t>
      </w:r>
      <w:r w:rsidR="00294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–мальчиков</w:t>
      </w:r>
      <w:r w:rsidR="006849B1"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Детей инвалидов 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6849B1"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Функционируют три разновозрастных группы общеразвивающей направленности.</w:t>
      </w:r>
      <w:r w:rsidR="006849B1"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6849B1" w:rsidRPr="006849B1" w:rsidRDefault="006849B1" w:rsidP="006849B1">
      <w:pPr>
        <w:spacing w:before="75" w:after="75" w:line="240" w:lineRule="auto"/>
        <w:ind w:firstLine="18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Образовательная работа с детьми организуется по трем  возрастным </w:t>
      </w:r>
    </w:p>
    <w:p w:rsidR="006849B1" w:rsidRPr="006849B1" w:rsidRDefault="006849B1" w:rsidP="006849B1">
      <w:pPr>
        <w:spacing w:before="75" w:after="75" w:line="240" w:lineRule="auto"/>
        <w:ind w:firstLine="18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подгруппам:      </w:t>
      </w:r>
    </w:p>
    <w:p w:rsidR="006849B1" w:rsidRPr="006849B1" w:rsidRDefault="006849B1" w:rsidP="006849B1">
      <w:pPr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- подгруппа детей мла</w:t>
      </w:r>
      <w:r w:rsidR="00AD6F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дшего возраста  (2 – 4года) - 16 детей</w:t>
      </w: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 </w:t>
      </w:r>
    </w:p>
    <w:p w:rsidR="006849B1" w:rsidRPr="006849B1" w:rsidRDefault="006849B1" w:rsidP="006849B1">
      <w:pPr>
        <w:spacing w:before="75" w:after="75" w:line="240" w:lineRule="auto"/>
        <w:ind w:firstLine="18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подгруппа детей с</w:t>
      </w:r>
      <w:r w:rsidR="00AD6F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реднего возраста (4 -5 лет) – 18 детей</w:t>
      </w: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- подгруппа  детей с</w:t>
      </w:r>
      <w:r w:rsidR="00AD6F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таршего возраста (5- 7 лет) – 22 ребё</w:t>
      </w: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нка  </w:t>
      </w:r>
    </w:p>
    <w:p w:rsidR="006849B1" w:rsidRPr="006849B1" w:rsidRDefault="006849B1" w:rsidP="006849B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6849B1" w:rsidRPr="006849B1" w:rsidRDefault="006849B1" w:rsidP="00AD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2012 года приоритетным направлением в деятельности детского сада является организация взаимодействия с семьями воспитанников. Сотрудничество строится с уч</w:t>
      </w:r>
      <w:r w:rsidR="00AD6F0B">
        <w:rPr>
          <w:rFonts w:ascii="Times New Roman" w:eastAsia="Times New Roman" w:hAnsi="Times New Roman" w:cs="Times New Roman"/>
          <w:sz w:val="24"/>
          <w:szCs w:val="24"/>
          <w:lang w:eastAsia="ru-RU"/>
        </w:rPr>
        <w:t>ётом того, что социализация ребё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осуществляется, прежде всего,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 Одной из важнейшей задач деятельности нашего сада является. Охрана  и укрепление здоровья детей, обеспечение полноценного физического развития и воспитания потребности в здоровом образе жизни.  </w:t>
      </w:r>
    </w:p>
    <w:p w:rsidR="006849B1" w:rsidRPr="00AD6F0B" w:rsidRDefault="006849B1" w:rsidP="00AD6F0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здоровья воспитанников  и меры по охране и укреплению</w:t>
      </w:r>
      <w:r w:rsidRPr="00AD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AD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доровья</w:t>
      </w:r>
      <w:r w:rsidRPr="00AD6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9B1" w:rsidRPr="006849B1" w:rsidRDefault="006849B1" w:rsidP="00AD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Дошкольное учреждение в 2017-2018</w:t>
      </w:r>
      <w:r w:rsidR="00D9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посещало-59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 По данным медицинского обследования (диспансеризации) выявлено с отклонениями в здоровье: по группам здоровья:</w:t>
      </w:r>
    </w:p>
    <w:p w:rsidR="00294655" w:rsidRDefault="00D97F05" w:rsidP="00AD6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4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</w:t>
      </w:r>
      <w:r w:rsidR="00294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год- 1группа здоровья- 32детей; 2 группа здоровья -22 ребёнка</w:t>
      </w:r>
      <w:r w:rsidR="006849B1" w:rsidRPr="00294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3группа здоровь</w:t>
      </w:r>
      <w:r w:rsidRPr="00294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294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94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94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94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</w:t>
      </w:r>
      <w:r w:rsidR="00294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5 группа здоровья -5 детей</w:t>
      </w:r>
      <w:r w:rsidRPr="00294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                   </w:t>
      </w:r>
    </w:p>
    <w:p w:rsidR="00294655" w:rsidRDefault="00D97F05" w:rsidP="00AD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2018</w:t>
      </w:r>
      <w:r w:rsidR="006849B1" w:rsidRPr="00294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год-</w:t>
      </w:r>
      <w:r w:rsidR="0029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группа здоровья - 37</w:t>
      </w:r>
      <w:r w:rsidR="006849B1"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 2</w:t>
      </w:r>
      <w:r w:rsidR="0029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здоровья-17детей</w:t>
      </w:r>
      <w:r w:rsidR="006849B1"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; 3 группа здоровь</w:t>
      </w:r>
      <w:proofErr w:type="gramStart"/>
      <w:r w:rsidR="006849B1"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6849B1"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;                                           </w:t>
      </w:r>
    </w:p>
    <w:p w:rsidR="00294655" w:rsidRDefault="00294655" w:rsidP="00AD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B1" w:rsidRPr="006849B1" w:rsidRDefault="006849B1" w:rsidP="00294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Благодаря большой </w:t>
      </w:r>
      <w:proofErr w:type="gramStart"/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proofErr w:type="gramEnd"/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проводимой в детском саду в рамках оздоровления, видно, что по сравнению с предыдущим годом увеличилось количество детей 1группы здоровья.  За истекший год  зарегистрировано -</w:t>
      </w:r>
      <w:r w:rsidR="0029465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294655" w:rsidRPr="002946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7F0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29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заболеваний. Количество часто </w:t>
      </w:r>
      <w:r w:rsidR="0029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болеющих детей - 3 ребен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46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Пропущено дней по болезни за год в </w:t>
      </w:r>
      <w:proofErr w:type="gramStart"/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</w:t>
      </w:r>
      <w:proofErr w:type="gramEnd"/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учреждении-</w:t>
      </w:r>
      <w:r w:rsidR="00294655" w:rsidRPr="002946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465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в основном повышение % заболеваемости дают дети с хрони</w:t>
      </w:r>
      <w:r w:rsidR="002946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ческими заболеваниями. Один ребё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 из </w:t>
      </w:r>
      <w:r w:rsidR="002946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страдает хроническим заболеванием. Одной  из важнейших задач деятельности нашего сада является охрана и укрепление здоровья детей, обеспечение полноценного физического развития, воспитания потребности в здоровом обра</w:t>
      </w:r>
      <w:r w:rsidR="00D97F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  жизни. По этой задаче в 2018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проводился педсовет. В ходе совместного обсуждения на педсовете была разработана с учетом условий нашего сада система эффективных мероприятий по укреплению здоровья дошкольников. Педагоги в течение всего года проводят закаливающие процедуры. Регулярно и постоянно проводят утреннюю гимнастику, физкультурные занятия. В течение года проводятся дни здоровья, спортивно-развлекательные мероприятия. Кроме этого дети с хроническими заболеваниями находятся под наблюдением  медицинских  работников. Проводим санитарно-просветительную работу с родителями.</w:t>
      </w:r>
    </w:p>
    <w:p w:rsidR="006849B1" w:rsidRPr="006849B1" w:rsidRDefault="006849B1" w:rsidP="00D97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8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воспитанников.</w:t>
      </w:r>
    </w:p>
    <w:p w:rsidR="006849B1" w:rsidRPr="006849B1" w:rsidRDefault="006849B1" w:rsidP="0068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работа осуществлялась по следующим направлениям:</w:t>
      </w:r>
    </w:p>
    <w:p w:rsidR="006849B1" w:rsidRPr="006849B1" w:rsidRDefault="006849B1" w:rsidP="006849B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дня</w:t>
      </w:r>
    </w:p>
    <w:p w:rsidR="006849B1" w:rsidRPr="006849B1" w:rsidRDefault="006849B1" w:rsidP="006849B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гигиенических требований</w:t>
      </w:r>
    </w:p>
    <w:p w:rsidR="006849B1" w:rsidRPr="006849B1" w:rsidRDefault="006849B1" w:rsidP="006849B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</w:t>
      </w:r>
    </w:p>
    <w:p w:rsidR="006849B1" w:rsidRPr="006849B1" w:rsidRDefault="006849B1" w:rsidP="006849B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Воздушно-оздоровительная гимнастика после сна</w:t>
      </w:r>
    </w:p>
    <w:p w:rsidR="006849B1" w:rsidRPr="006849B1" w:rsidRDefault="006849B1" w:rsidP="006849B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двигательного режима в группе и на прогулке</w:t>
      </w:r>
    </w:p>
    <w:p w:rsidR="006849B1" w:rsidRPr="006849B1" w:rsidRDefault="006849B1" w:rsidP="006849B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мероприятия.</w:t>
      </w:r>
    </w:p>
    <w:p w:rsidR="006849B1" w:rsidRPr="00D97F05" w:rsidRDefault="006849B1" w:rsidP="00D9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Разработанный комплекс мероприятий успешно применяли педагоги в течение года. У нас в детском саду  уровень физического развития детей стал значительно выше, а в результате этого снизился %  заболеваемости.  По результатам отчетного года нужно сделать вывод, что в дальнейшей работе нужно  продолжать уделять  внимания вопросам организации оздоровления, закаливания. Поэтому задача по укреплению здоровья детей и снижение заболеваемости  остается  для нас приемлемой.   </w:t>
      </w:r>
    </w:p>
    <w:p w:rsidR="006849B1" w:rsidRPr="00D97F05" w:rsidRDefault="006849B1" w:rsidP="00D97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динамика укрепления здоровья воспитанников существует, но она недостаточна, для того чтобы говорить об эффективной системе </w:t>
      </w:r>
      <w:proofErr w:type="spellStart"/>
      <w:r w:rsidRPr="00D97F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D9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ДОУ, позволяющей спрогнозировать и предупредить детскую заболеваемость.</w:t>
      </w:r>
    </w:p>
    <w:p w:rsidR="006849B1" w:rsidRPr="00D97F05" w:rsidRDefault="006849B1" w:rsidP="00D97F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7F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работа учреждения ведется в системе</w:t>
      </w:r>
      <w:r w:rsidR="00D97F05" w:rsidRPr="00D97F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требуют изменения блоки: «</w:t>
      </w:r>
      <w:proofErr w:type="spellStart"/>
      <w:r w:rsidRPr="00D97F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9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деятельности ДОУ» и «Взаимодействие с социумом в вопросах поддержания и укрепления здоровья всех участников образовательного процесса»</w:t>
      </w:r>
    </w:p>
    <w:p w:rsidR="006849B1" w:rsidRPr="00D97F05" w:rsidRDefault="006849B1" w:rsidP="006849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Pr="00D9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воспитательно-образовательного процесса</w:t>
      </w:r>
      <w:r w:rsidRPr="00D97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37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5209"/>
        <w:gridCol w:w="1427"/>
      </w:tblGrid>
      <w:tr w:rsidR="00D97F05" w:rsidRPr="006849B1" w:rsidTr="00D97F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05" w:rsidRPr="006849B1" w:rsidRDefault="00D97F05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№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05" w:rsidRPr="006849B1" w:rsidRDefault="00D97F05" w:rsidP="006849B1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Всего педагогических работников.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05" w:rsidRPr="006849B1" w:rsidRDefault="00D97F05" w:rsidP="006849B1">
            <w:pPr>
              <w:spacing w:before="60" w:after="7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Количество</w:t>
            </w:r>
          </w:p>
        </w:tc>
      </w:tr>
      <w:tr w:rsidR="00D97F05" w:rsidRPr="006849B1" w:rsidTr="00D97F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05" w:rsidRPr="006849B1" w:rsidRDefault="00D97F05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05" w:rsidRPr="006849B1" w:rsidRDefault="00D97F05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 том числе воспитателей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05" w:rsidRPr="006849B1" w:rsidRDefault="00D97F05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</w:p>
        </w:tc>
      </w:tr>
      <w:tr w:rsidR="006849B1" w:rsidRPr="006849B1" w:rsidTr="00D97F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</w:tr>
      <w:tr w:rsidR="006849B1" w:rsidRPr="006849B1" w:rsidTr="00D97F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Образовательный уровень: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6849B1" w:rsidRPr="006849B1" w:rsidTr="00D97F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высшее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D97F05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</w:tr>
      <w:tr w:rsidR="006849B1" w:rsidRPr="006849B1" w:rsidTr="00D97F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средне - профессиональное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D97F05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</w:tr>
      <w:tr w:rsidR="006849B1" w:rsidRPr="006849B1" w:rsidTr="00D97F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Квалификация педагогов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6849B1" w:rsidRPr="006849B1" w:rsidTr="00D97F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D97F05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</w:tr>
      <w:tr w:rsidR="006849B1" w:rsidRPr="006849B1" w:rsidTr="00D97F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</w:tr>
      <w:tr w:rsidR="006849B1" w:rsidRPr="006849B1" w:rsidTr="00D97F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6849B1" w:rsidRPr="006849B1" w:rsidTr="00D97F05">
        <w:trPr>
          <w:trHeight w:val="26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от 10-20 лет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D97F05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</w:tr>
      <w:tr w:rsidR="006849B1" w:rsidRPr="006849B1" w:rsidTr="00D97F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свыше 20 лет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D97F05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</w:tr>
      <w:tr w:rsidR="006849B1" w:rsidRPr="006849B1" w:rsidTr="00D97F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Средний возраст педагогических работников: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0B70BD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</w:t>
            </w:r>
            <w:r w:rsidR="006849B1"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лет</w:t>
            </w:r>
          </w:p>
        </w:tc>
      </w:tr>
      <w:tr w:rsidR="006849B1" w:rsidRPr="006849B1" w:rsidTr="00D97F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Сведения о наградах: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6849B1" w:rsidRPr="006849B1" w:rsidTr="00D97F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Федеральные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6849B1" w:rsidRPr="006849B1" w:rsidTr="00D97F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Областные (региональные)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6849B1" w:rsidRPr="006849B1" w:rsidTr="00D97F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Районные (муниципальные)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6849B1" w:rsidRPr="006849B1" w:rsidTr="00D97F0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6849B1" w:rsidP="006849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0B70BD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Курсовая подготовка 2017-2018</w:t>
            </w:r>
            <w:r w:rsidR="006849B1"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6849B1"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уч.г</w:t>
            </w:r>
            <w:proofErr w:type="spellEnd"/>
            <w:r w:rsidR="006849B1" w:rsidRPr="00684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B1" w:rsidRPr="006849B1" w:rsidRDefault="000B70BD" w:rsidP="00684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</w:tr>
    </w:tbl>
    <w:p w:rsidR="006849B1" w:rsidRPr="006849B1" w:rsidRDefault="006849B1" w:rsidP="000B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BD" w:rsidRPr="000B70BD" w:rsidRDefault="006849B1" w:rsidP="000B7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выполнения воспитательно-обра</w:t>
      </w:r>
      <w:r w:rsidR="000B70BD" w:rsidRPr="000B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зовательной деятельности </w:t>
      </w:r>
      <w:proofErr w:type="gramStart"/>
      <w:r w:rsidR="000B70BD" w:rsidRPr="000B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="000B70BD" w:rsidRPr="000B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49B1" w:rsidRPr="000B70BD" w:rsidRDefault="000B70BD" w:rsidP="000B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  <w:r w:rsidR="006849B1" w:rsidRPr="000B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6"/>
        <w:gridCol w:w="1888"/>
        <w:gridCol w:w="1888"/>
        <w:gridCol w:w="1887"/>
        <w:gridCol w:w="1882"/>
      </w:tblGrid>
      <w:tr w:rsidR="006849B1" w:rsidRPr="006849B1" w:rsidTr="009E6B0E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знаний детьми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849B1" w:rsidRPr="006849B1" w:rsidTr="009E6B0E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50 %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50%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6849B1" w:rsidRPr="006849B1" w:rsidTr="009E6B0E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83%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17%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</w:t>
            </w:r>
          </w:p>
        </w:tc>
      </w:tr>
      <w:tr w:rsidR="006849B1" w:rsidRPr="006849B1" w:rsidTr="009E6B0E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33%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67%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6849B1" w:rsidRPr="006849B1" w:rsidTr="009E6B0E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50%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50%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  <w:tr w:rsidR="006849B1" w:rsidRPr="006849B1" w:rsidTr="009E6B0E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50%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50%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6849B1" w:rsidRPr="006849B1" w:rsidTr="009E6B0E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17%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87%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6849B1" w:rsidRPr="006849B1" w:rsidTr="009E6B0E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33%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67%                     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9B1" w:rsidRPr="006849B1" w:rsidTr="009E6B0E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67%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33%                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6849B1" w:rsidRPr="006849B1" w:rsidTr="009E6B0E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худ</w:t>
            </w:r>
            <w:proofErr w:type="gramStart"/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50%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50%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6849B1" w:rsidRPr="006849B1" w:rsidTr="009E6B0E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>. творчество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50%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50%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0B70BD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9B1" w:rsidRPr="006849B1" w:rsidTr="009E6B0E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49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49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B1" w:rsidRPr="006849B1" w:rsidRDefault="006849B1" w:rsidP="006849B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0B70BD" w:rsidRDefault="006849B1" w:rsidP="000B70BD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была дополнена и переоборудована  предметн</w:t>
      </w:r>
      <w:proofErr w:type="gramStart"/>
      <w:r w:rsidRP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 среда в группе. В период учебного процесса педагогический  коллектив накапливал и приобретал программный и дидактический материал</w:t>
      </w:r>
      <w:r w:rsid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позволило педагогам добиться в учебно-воспитательн</w:t>
      </w:r>
      <w:r w:rsid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процессе нужных результатов.</w:t>
      </w:r>
    </w:p>
    <w:p w:rsidR="000B70BD" w:rsidRDefault="000B70BD" w:rsidP="000B70BD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9B1" w:rsidRP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Значительные улучшения произошли  в уровне развития детей  ознакомлении </w:t>
      </w:r>
      <w:proofErr w:type="gramStart"/>
      <w:r w:rsidR="006849B1" w:rsidRP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849B1" w:rsidRP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49B1" w:rsidRP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</w:t>
      </w:r>
      <w:proofErr w:type="gramEnd"/>
      <w:r w:rsidR="006849B1" w:rsidRP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миром, экологии, музыкальной, театрализованной, физкультурной, а также в уровне игровой деятельности.</w:t>
      </w:r>
      <w:r w:rsidR="006849B1"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Опираясь на результаты диагностики, можно сказ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ать, что программа освоена с учётом возрастных требований. Н</w:t>
      </w:r>
      <w:r w:rsidR="006849B1"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аблюдается недостаточный уровень в реализации образовательной области «Познание», а именно познавательно-исследовательская деятельность. Дети больше работают по образцу, </w:t>
      </w:r>
      <w:r w:rsidR="006849B1"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 недостаточно применяется в</w:t>
      </w:r>
      <w:r w:rsidR="006849B1"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деятельности опытная</w:t>
      </w:r>
      <w:r w:rsidR="006849B1"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</w:t>
      </w:r>
    </w:p>
    <w:p w:rsidR="006849B1" w:rsidRPr="006849B1" w:rsidRDefault="006849B1" w:rsidP="000B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уделить педагоги</w:t>
      </w:r>
      <w:r w:rsid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ческому коллективу внимание на образовательную деятельность 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художественному творчеству, конструированию,  и по формированию элементарных математических представлений.</w:t>
      </w:r>
    </w:p>
    <w:p w:rsidR="006849B1" w:rsidRPr="006849B1" w:rsidRDefault="006849B1" w:rsidP="000B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в образовательный процесс ФГОС и новых форм работы уровень квалификации педагогического персонала учреждения не позволяет качественно спланировать и организовать образовательный процесс, получить максимально возможные образовательные результаты.</w:t>
      </w:r>
    </w:p>
    <w:p w:rsidR="006849B1" w:rsidRPr="006849B1" w:rsidRDefault="006849B1" w:rsidP="000B70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B1" w:rsidRPr="006849B1" w:rsidRDefault="006849B1" w:rsidP="000B70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3.2.Анализ воспитательно-образовательного процесса.</w:t>
      </w:r>
    </w:p>
    <w:p w:rsidR="000B70BD" w:rsidRDefault="000B70BD" w:rsidP="000B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9B1"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результативности обеспечивается внедрением в практику работы ДОУ нового содержания и организации методов и приёмов воспитания и обучения комплексным подходам к развитию личности наших детей. Существенная динамика отмечена в изобразительной деятельности, в экологическом воспитании, развитии речевой деятельности, игровой деятельности.</w:t>
      </w:r>
    </w:p>
    <w:p w:rsidR="006849B1" w:rsidRPr="006849B1" w:rsidRDefault="006849B1" w:rsidP="000B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дальнейшего повышения результативности  педагогического процесса в ДОУ, главной целью которого является развитие всесторонне развитой личности, необходимо:</w:t>
      </w:r>
    </w:p>
    <w:p w:rsidR="006849B1" w:rsidRPr="006849B1" w:rsidRDefault="006849B1" w:rsidP="000B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осуществлять социально-нравственное развитие детей через его отношения с окружающим миром;</w:t>
      </w:r>
    </w:p>
    <w:p w:rsidR="006849B1" w:rsidRPr="006849B1" w:rsidRDefault="006849B1" w:rsidP="000B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совершенствовать интеллектуальное развитие ребёнка через формирование высших психических и познавательных процессов;</w:t>
      </w:r>
    </w:p>
    <w:p w:rsidR="006849B1" w:rsidRPr="006849B1" w:rsidRDefault="006849B1" w:rsidP="000B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уделять особое внимание развитию речи, игре, физической подготовленности;</w:t>
      </w:r>
    </w:p>
    <w:p w:rsidR="006849B1" w:rsidRPr="006849B1" w:rsidRDefault="006849B1" w:rsidP="000B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способствовать развитию экологической культуры.</w:t>
      </w:r>
    </w:p>
    <w:p w:rsidR="006849B1" w:rsidRPr="006849B1" w:rsidRDefault="006849B1" w:rsidP="000B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Проведённый выше анализ результатов педагогической деятельности коллектива ДОУ показал, что вывод их на должный уровень во многом зависит от содержания, технологий и организации учебно-воспитательного процесса.</w:t>
      </w:r>
    </w:p>
    <w:p w:rsidR="006849B1" w:rsidRPr="006849B1" w:rsidRDefault="006849B1" w:rsidP="000B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учебно-воспитательный процесс в детском саду осуществляется по основной  общеобразовательной  программе.</w:t>
      </w:r>
    </w:p>
    <w:p w:rsidR="006849B1" w:rsidRPr="006849B1" w:rsidRDefault="006849B1" w:rsidP="000B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 в новой модели образовательного пространства предлагает использование новых программ и технологий, которые предусматривают не просто усвоение нового содержания, а такую организацию познавательной деятельности детей, которая обеспечивает ребёнку новые достижения и продвижения в развитии. При этом</w:t>
      </w:r>
      <w:proofErr w:type="gramStart"/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важное  значение  имеет соблюдение поэтапного обучения:</w:t>
      </w:r>
    </w:p>
    <w:p w:rsidR="006849B1" w:rsidRPr="000B70BD" w:rsidRDefault="006849B1" w:rsidP="000B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>1.этап первичного освоения знаний и умений;</w:t>
      </w:r>
    </w:p>
    <w:p w:rsidR="006849B1" w:rsidRPr="000B70BD" w:rsidRDefault="006849B1" w:rsidP="000B70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2.этап самостоятельного применения знаний и умений в специально организованных условиях;                                                                              </w:t>
      </w:r>
    </w:p>
    <w:p w:rsidR="000B70BD" w:rsidRPr="000B70BD" w:rsidRDefault="006849B1" w:rsidP="000B70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>3.этап самостоятельного творческого применения детьми знаний и умений.</w:t>
      </w:r>
    </w:p>
    <w:p w:rsidR="006849B1" w:rsidRPr="000B70BD" w:rsidRDefault="006849B1" w:rsidP="000B70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учебно-воспитательного процесса позволяет заключить, что его организация, содержание и формы, используемые в настоящее время в ДОУ, обеспечивают психическое развитие детей, сохранение и укрепление их здоровья, готовность к следующему этапу жизни – школьному. Актуальной остаётся задача повышение эффективности учебно-воспитательного процесса по достижению задач трех направлений развития ребёнка. </w:t>
      </w:r>
    </w:p>
    <w:p w:rsidR="006849B1" w:rsidRPr="006849B1" w:rsidRDefault="006849B1" w:rsidP="000B70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требуется решение следующих проблем:</w:t>
      </w:r>
    </w:p>
    <w:p w:rsidR="006849B1" w:rsidRPr="000B70BD" w:rsidRDefault="006849B1" w:rsidP="000B70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дальнейшая оптимизация программного обеспечения работы   ДОУ (соблюдение  Федеральных  государственных образовательных стандартов);</w:t>
      </w:r>
    </w:p>
    <w:p w:rsidR="006849B1" w:rsidRPr="000B70BD" w:rsidRDefault="006849B1" w:rsidP="000B70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активизация внедрения педагогических технологий в образовательно-воспитательном процессе;</w:t>
      </w:r>
    </w:p>
    <w:p w:rsidR="006849B1" w:rsidRPr="000B70BD" w:rsidRDefault="006849B1" w:rsidP="000B70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>3.  совершенствование содержания и форм взаимодействия детского сада и семьи в образовательном процессе.</w:t>
      </w:r>
    </w:p>
    <w:p w:rsidR="006849B1" w:rsidRDefault="006849B1" w:rsidP="000B70BD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BD" w:rsidRPr="000B70BD" w:rsidRDefault="000B70BD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B1" w:rsidRPr="006849B1" w:rsidRDefault="006849B1" w:rsidP="000B70BD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условий организации педагогического процесса.</w:t>
      </w:r>
    </w:p>
    <w:p w:rsidR="006849B1" w:rsidRPr="006849B1" w:rsidRDefault="006849B1" w:rsidP="000B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показателями, влияющими на результативность педагогического процесса, являются условия его организации, анализ которых позволит выявить причины и возможные последствия его</w:t>
      </w:r>
      <w:r w:rsidRPr="0068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также позволит наметить пути его совершенствования. Главным условием являются человеческие ресурсы, а именно педагогические кадры учреждения. Детский сад кадрами укомплектован, педагогический состав ДОУ заведующая и 5 воспитателей 1музыкальный руководитель. Повышение уровня квалификации обеспечивается участием педагогов в методических объединениях, через курсы повышения квалификации, самообразование, развитие педагогического опыта.</w:t>
      </w:r>
    </w:p>
    <w:p w:rsidR="006849B1" w:rsidRPr="006849B1" w:rsidRDefault="006849B1" w:rsidP="000B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характеристикой ДОУ является социально-психологический климат в коллективе. В настоящее время сформирован коллектив единомышленников с благоприятным психологическим климатом, способствующим нормальному  процессу решения стоящих перед коллективом задач. В  ДОУ обеспечивается  психологический комфорт работникам, создаётся атмосфера  педагогического оптимизма и  ориентация  на успех. Педагогический коллектив строит свою работу по воспитанию детей в тесном контакте с семьёй. Педагоги убеждены в том, что основное воздействие на развитие ребёнка всегда будет оказывать не детский сад, не школа, а прежде всего родители, семья.</w:t>
      </w:r>
    </w:p>
    <w:p w:rsidR="006849B1" w:rsidRPr="006849B1" w:rsidRDefault="006849B1" w:rsidP="000B70B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Главная цель работы педагогов с семьёй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образовательный процесс. </w:t>
      </w:r>
    </w:p>
    <w:p w:rsidR="006849B1" w:rsidRPr="006849B1" w:rsidRDefault="006849B1" w:rsidP="000B70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Проблемное поле:    </w:t>
      </w:r>
    </w:p>
    <w:p w:rsidR="000B70BD" w:rsidRDefault="006849B1" w:rsidP="000B70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Неоднородный контингент родителей, имеющий различные цели и ценности.</w:t>
      </w:r>
    </w:p>
    <w:p w:rsidR="006849B1" w:rsidRPr="006849B1" w:rsidRDefault="006849B1" w:rsidP="000B70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Наличие в ДО родителей (законных представителей) с потребительским отношением к процессу образования, воспитания и развития их детей, с пассивным отношением  к участию в интерактивных мероприятиях, в управлении  </w:t>
      </w:r>
      <w:proofErr w:type="gramStart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</w:t>
      </w:r>
      <w:proofErr w:type="gramEnd"/>
      <w:r w:rsidR="000B70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6849B1" w:rsidRPr="006849B1" w:rsidRDefault="006849B1" w:rsidP="000B70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</w:p>
    <w:p w:rsidR="006849B1" w:rsidRPr="006849B1" w:rsidRDefault="006849B1" w:rsidP="000B70B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Перспективы развития:  </w:t>
      </w:r>
    </w:p>
    <w:p w:rsidR="006849B1" w:rsidRPr="006849B1" w:rsidRDefault="006849B1" w:rsidP="000B70B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Осуществлять поиск эффективных путей взаимодействия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</w:t>
      </w:r>
      <w:proofErr w:type="gramStart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</w:t>
      </w:r>
      <w:proofErr w:type="gramEnd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др.)</w:t>
      </w:r>
    </w:p>
    <w:p w:rsidR="006849B1" w:rsidRPr="006849B1" w:rsidRDefault="006849B1" w:rsidP="000B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ДОУ позволяет решать воспитательно-образовательные задачи. Структура предметно-развивающей среды позволяет    осуществлять всестороннее развитие личности воспитанников. Каждое помещение ДОУ используется для разнообразной работы. </w:t>
      </w:r>
    </w:p>
    <w:p w:rsidR="006849B1" w:rsidRPr="006849B1" w:rsidRDefault="006849B1" w:rsidP="000B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 функционирует 3  группы. Групповые помещения, расположение мебели, устройство игровых зон обеспечивают детям свободный доступ к игрушкам и учебным пособиям. В группах в достаточном количестве имеется игровой материал для всестороннего развития малышей.</w:t>
      </w:r>
    </w:p>
    <w:p w:rsidR="006849B1" w:rsidRPr="006849B1" w:rsidRDefault="006849B1" w:rsidP="000B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Оборудованы предметные и  игровые зоны: семья, магазин, конструирование, уголок правил дорожного движения,   познания, художественного творчества,  </w:t>
      </w:r>
      <w:proofErr w:type="spellStart"/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сенсорики</w:t>
      </w:r>
      <w:proofErr w:type="spellEnd"/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театрализованный уголок, уголок природы, дежурства.</w:t>
      </w:r>
      <w:proofErr w:type="gramEnd"/>
    </w:p>
    <w:p w:rsidR="006849B1" w:rsidRPr="006849B1" w:rsidRDefault="006849B1" w:rsidP="000B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музыкального фона в группах при проведении различных режимных моментов и праздничных меро</w:t>
      </w:r>
      <w:r w:rsid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приятий  используется </w:t>
      </w:r>
      <w:proofErr w:type="spellStart"/>
      <w:r w:rsidR="000B70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бумбокс</w:t>
      </w:r>
      <w:proofErr w:type="spellEnd"/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9B1" w:rsidRPr="006849B1" w:rsidRDefault="006849B1" w:rsidP="000B7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самостоятельной игровой деятельности детей подобран соответствующий игровой  материал: куклы, коляски, машинки, мячи, конструкторы и др.</w:t>
      </w:r>
    </w:p>
    <w:p w:rsidR="006849B1" w:rsidRPr="006849B1" w:rsidRDefault="006849B1" w:rsidP="000B70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полноценного физического воспитания и развития детей в группе имеются: мячи, скакалки, массажные дорожки, кегли др.</w:t>
      </w:r>
    </w:p>
    <w:p w:rsidR="006849B1" w:rsidRPr="006849B1" w:rsidRDefault="006849B1" w:rsidP="002E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групповой комнаты приближена к домашней обстановке, что способствует эмоциональному благополучию детей их быстрейшей адаптации при поступлении в детский сад.</w:t>
      </w:r>
    </w:p>
    <w:p w:rsidR="006849B1" w:rsidRPr="006849B1" w:rsidRDefault="006849B1" w:rsidP="002E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 игровое оборудование расположено по тематическому принципу для того, чтобы ребёнок мог самостоятельно выбрать себе занятие по душе. В распоряжении детей имеются различные дидактические игры по различным видам деятельности. </w:t>
      </w:r>
    </w:p>
    <w:p w:rsidR="006849B1" w:rsidRPr="006849B1" w:rsidRDefault="006849B1" w:rsidP="002E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конструктивной деятельности дошкольников в группе имеются наборы крупного и мелкого строительного материала,  различные виды конструкторов.</w:t>
      </w:r>
    </w:p>
    <w:p w:rsidR="002E3E2E" w:rsidRDefault="002E3E2E" w:rsidP="002E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9B1"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и родителями  заготавливается природный и бросовый материал для художественного конструирования.</w:t>
      </w:r>
    </w:p>
    <w:p w:rsidR="002E3E2E" w:rsidRDefault="006849B1" w:rsidP="002E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у детей естественнонаучных представлений в группе оборудованы соответствующие зоны «Познание». Воспитателем эстетично оборудован уголок природы, в  нём представлены: календарь природы, стенд «Времена года», альбомы по сезонам,  различные виды комнатных растений, за которыми охотно ухаживают дети под руководством воспитателя.</w:t>
      </w:r>
    </w:p>
    <w:p w:rsidR="002E3E2E" w:rsidRDefault="006849B1" w:rsidP="002E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условия по формированию элементарных математических представлений. Занятия строятся в игровой форме. В достаточном количестве  имеется демонстративный и раздаточный материал.</w:t>
      </w:r>
    </w:p>
    <w:p w:rsidR="006849B1" w:rsidRPr="006849B1" w:rsidRDefault="006849B1" w:rsidP="002E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Нравственно-патриотическое воспитание осуществляется с младшего возраста. На занятиях детей знакомят с родным краем. В группах имеются флаг, герб Российской Федерации. </w:t>
      </w:r>
    </w:p>
    <w:p w:rsidR="006849B1" w:rsidRPr="006849B1" w:rsidRDefault="006849B1" w:rsidP="002E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имеются технические средства обучения: компьютер,  </w:t>
      </w:r>
      <w:r w:rsidR="002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ноутбука, 2 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r w:rsidR="002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9B1" w:rsidRPr="006849B1" w:rsidRDefault="006849B1" w:rsidP="002E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игровом  участке созданы необходимые условия для физического развития детей, он оснащен  спортивным оборудованием: бревно, лестница, горка, песочница.</w:t>
      </w:r>
    </w:p>
    <w:p w:rsidR="006849B1" w:rsidRPr="006849B1" w:rsidRDefault="006849B1" w:rsidP="002E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кабинет ДОУ укомплектован методической литературой по всем направлениям. За последний год приобретено много методической  и  познавательной литературы в помощь воспитателю. </w:t>
      </w:r>
    </w:p>
    <w:p w:rsidR="006849B1" w:rsidRPr="006849B1" w:rsidRDefault="006849B1" w:rsidP="002E3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прогулках дети под руководством воспитателей ухаживают за посадками культурных растений</w:t>
      </w:r>
      <w:r w:rsidR="002E3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целом, условия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созданные  в детском саду, способствуют воспитанию у детей эстетического вкуса и направлены  на то, чтобы каждый ребёнок чувствовал себя комфортно и защищёно. </w:t>
      </w: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B1" w:rsidRPr="006849B1" w:rsidRDefault="006849B1" w:rsidP="0068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поле:</w:t>
      </w:r>
      <w:r w:rsidRPr="006849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849B1">
        <w:rPr>
          <w:rFonts w:ascii="Times New Roman" w:eastAsia="Calibri" w:hAnsi="Times New Roman" w:cs="Times New Roman"/>
          <w:sz w:val="24"/>
          <w:szCs w:val="24"/>
        </w:rPr>
        <w:t>содержание предметно - развивающей среды в группе недостаточно отвечает потребностям современных детей и не всегда достигается развивающий эффект зон развития детей. Основной причиной данной проблемы является слабая материальная база учреждения.</w:t>
      </w:r>
    </w:p>
    <w:p w:rsidR="006849B1" w:rsidRPr="006849B1" w:rsidRDefault="006849B1" w:rsidP="006849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B1" w:rsidRPr="006849B1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Концепция программы развития ДОУ.</w:t>
      </w:r>
    </w:p>
    <w:p w:rsidR="006849B1" w:rsidRPr="006849B1" w:rsidRDefault="006849B1" w:rsidP="006849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849B1" w:rsidRPr="006849B1" w:rsidRDefault="006849B1" w:rsidP="002E3E2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Основной  </w:t>
      </w: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целью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Программы развития является создание в детском саду системы интегративного образования, реализующего право каждого ребенка на качественное и доступное образование.  А так же  создание условий, обеспечивающих высокое качество результатов образовательной деятельности по формированию ключевых компетенций дошкольников, опираясь на личностно-ориентированную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6849B1" w:rsidRPr="006849B1" w:rsidRDefault="006849B1" w:rsidP="002E3E2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</w:t>
      </w:r>
      <w:proofErr w:type="gramStart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Ценность инновационного характера современного дошкольного образования и Программы развития ДОО направлена на сохранение позитивных достижений детского сада, внедрение современных педагогических технологий, в том числе информационно-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коммуникационных, обеспечение личностно – ориентированной модели организации педагогического процесса, позволяющих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  <w:proofErr w:type="gramEnd"/>
    </w:p>
    <w:p w:rsidR="006849B1" w:rsidRPr="006849B1" w:rsidRDefault="006849B1" w:rsidP="002E3E2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Вместе с тем инновационный характер преобразования означает исследовательский подход к достигнутым результатам в деятельности ДОО, соответствие потребностям современного информационного общества в максимальном развитии способностей ребёнка.</w:t>
      </w:r>
    </w:p>
    <w:p w:rsidR="006849B1" w:rsidRPr="002E3E2E" w:rsidRDefault="006849B1" w:rsidP="002E3E2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 В связи с этим, результатом воспитания и образования дошкольника должны стать сформированные у ребёнка </w:t>
      </w:r>
      <w:r w:rsidRPr="002E3E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ключевы</w:t>
      </w:r>
      <w:r w:rsidR="002E3E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 компетенций</w:t>
      </w:r>
      <w:r w:rsidRPr="002E3E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6849B1" w:rsidRPr="006849B1" w:rsidRDefault="006849B1" w:rsidP="002E3E2E">
      <w:pPr>
        <w:suppressAutoHyphens/>
        <w:spacing w:after="0" w:line="100" w:lineRule="atLeast"/>
        <w:ind w:left="851" w:hanging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2E3E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Коммуникативная</w:t>
      </w:r>
      <w:proofErr w:type="gramEnd"/>
      <w:r w:rsidRPr="002E3E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умение общаться с целью быть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понятым</w:t>
      </w:r>
      <w:r w:rsidR="002E3E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6849B1" w:rsidRPr="006849B1" w:rsidRDefault="006849B1" w:rsidP="003F3B33">
      <w:pPr>
        <w:suppressAutoHyphens/>
        <w:spacing w:after="0" w:line="100" w:lineRule="atLeast"/>
        <w:ind w:left="851" w:hanging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Социальная</w:t>
      </w:r>
      <w:proofErr w:type="gramEnd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умение жить и заниматься вместе с другими детьми, близкими</w:t>
      </w:r>
      <w:r w:rsidR="002E3E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6849B1" w:rsidRPr="006849B1" w:rsidRDefault="006849B1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Информационная</w:t>
      </w:r>
      <w:proofErr w:type="gramEnd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владение умением систематизиров</w:t>
      </w:r>
      <w:r w:rsidR="002E3E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ать и «сворачивать» информацию, 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работать с разными видами информации</w:t>
      </w:r>
    </w:p>
    <w:p w:rsidR="006849B1" w:rsidRPr="006849B1" w:rsidRDefault="006849B1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Продуктивная</w:t>
      </w:r>
      <w:proofErr w:type="gramEnd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умение планировать, доводить начатое до конца, способствовать созданию собственного продукта (рисунка, поделки, постройки)</w:t>
      </w:r>
    </w:p>
    <w:p w:rsidR="006849B1" w:rsidRPr="006849B1" w:rsidRDefault="006849B1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Нравственная – готовность, </w:t>
      </w:r>
      <w:proofErr w:type="spellStart"/>
      <w:proofErr w:type="gramStart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</w:t>
      </w:r>
      <w:proofErr w:type="spellEnd"/>
      <w:r w:rsidR="003F3B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собность</w:t>
      </w:r>
      <w:proofErr w:type="spellEnd"/>
      <w:proofErr w:type="gramEnd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</w:t>
      </w:r>
      <w:r w:rsidR="003F3B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потребность жить в обществе по 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общепринятым нормам и правилам</w:t>
      </w:r>
    </w:p>
    <w:p w:rsidR="006849B1" w:rsidRPr="006849B1" w:rsidRDefault="006849B1" w:rsidP="003F3B33">
      <w:pPr>
        <w:suppressAutoHyphens/>
        <w:spacing w:after="0" w:line="100" w:lineRule="atLeast"/>
        <w:ind w:left="851" w:hanging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– готовность, способность и потребность в здоровом образе жизни.</w:t>
      </w:r>
    </w:p>
    <w:p w:rsidR="006849B1" w:rsidRPr="006849B1" w:rsidRDefault="003F3B33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6849B1"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Ценность качества образовательного процесса для ДОУ 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  оптимальных условий  для его развития в </w:t>
      </w:r>
      <w:proofErr w:type="spellStart"/>
      <w:r w:rsidR="006849B1"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воспитательн</w:t>
      </w:r>
      <w:proofErr w:type="gramStart"/>
      <w:r w:rsidR="006849B1"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proofErr w:type="spellEnd"/>
      <w:r w:rsidR="006849B1"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="006849B1"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образовательном процессе и в системе дополнительного  образования.</w:t>
      </w:r>
    </w:p>
    <w:p w:rsidR="006849B1" w:rsidRPr="006849B1" w:rsidRDefault="006849B1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Исходя из всего вышесказанного,  </w:t>
      </w:r>
      <w:r w:rsidRPr="003F3B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концептуальными направлениями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развития деятельности МБДОУ служат:</w:t>
      </w:r>
    </w:p>
    <w:p w:rsidR="006849B1" w:rsidRPr="006849B1" w:rsidRDefault="006849B1" w:rsidP="003F3B33">
      <w:pPr>
        <w:numPr>
          <w:ilvl w:val="0"/>
          <w:numId w:val="39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«Качество образования»  </w:t>
      </w:r>
    </w:p>
    <w:p w:rsidR="006849B1" w:rsidRPr="006849B1" w:rsidRDefault="006849B1" w:rsidP="003F3B33">
      <w:pPr>
        <w:numPr>
          <w:ilvl w:val="0"/>
          <w:numId w:val="39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«Огонек здоровья»</w:t>
      </w:r>
    </w:p>
    <w:p w:rsidR="006849B1" w:rsidRPr="006849B1" w:rsidRDefault="006849B1" w:rsidP="006849B1">
      <w:pPr>
        <w:numPr>
          <w:ilvl w:val="0"/>
          <w:numId w:val="39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«Сотрудничество» </w:t>
      </w:r>
    </w:p>
    <w:p w:rsidR="006849B1" w:rsidRPr="006849B1" w:rsidRDefault="006849B1" w:rsidP="006849B1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849B1" w:rsidRPr="006849B1" w:rsidRDefault="006849B1" w:rsidP="006849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Основные принципы, которыми будем руководствоваться, выстраивая  деятельность </w:t>
      </w:r>
      <w:proofErr w:type="gramStart"/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ДО</w:t>
      </w:r>
      <w:proofErr w:type="gramEnd"/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6849B1" w:rsidRPr="006849B1" w:rsidRDefault="006849B1" w:rsidP="003F3B3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принцип системности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целостный подход, взаимодействие  всех направлений и звеньев на достижение оптимального результата – развития личности ребенка;</w:t>
      </w:r>
    </w:p>
    <w:p w:rsidR="006849B1" w:rsidRPr="006849B1" w:rsidRDefault="006849B1" w:rsidP="003F3B3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принцип развивающего образования опирается на «зону ближайшего развития» и предполагает использование новейших технологий и методик;</w:t>
      </w:r>
    </w:p>
    <w:p w:rsidR="006849B1" w:rsidRPr="006849B1" w:rsidRDefault="006849B1" w:rsidP="003F3B3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принцип индивидуализации и дифференциации предполагает учет субъективного опыта, индивидуальных предпочтений, склонностей, интересов и способностей детей и взрослых;</w:t>
      </w:r>
    </w:p>
    <w:p w:rsidR="006849B1" w:rsidRPr="006849B1" w:rsidRDefault="006849B1" w:rsidP="006849B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принцип  </w:t>
      </w:r>
      <w:proofErr w:type="spellStart"/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гуманизации</w:t>
      </w:r>
      <w:proofErr w:type="spellEnd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основывается на усилении внимания к личности каждого воспитанника как высшей ценности общества, установке на формирование гражданина с </w:t>
      </w:r>
      <w:proofErr w:type="gramStart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полноценным</w:t>
      </w:r>
      <w:proofErr w:type="gramEnd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познавательно – речевыми, моральными и физическими качествами, создании максимально благоприятных условий для развития его творческой индивидуальности;</w:t>
      </w:r>
    </w:p>
    <w:p w:rsidR="006849B1" w:rsidRPr="006849B1" w:rsidRDefault="006849B1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принцип  увлекательности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является одним из важнейших. Весь образовательный материал интересен детям, доступен и подается в игровой форме;</w:t>
      </w:r>
    </w:p>
    <w:p w:rsidR="006849B1" w:rsidRPr="006849B1" w:rsidRDefault="006849B1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принцип вариативности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предполагает разнообразие содержания, форм и методов с учетом целей развития и педагогической поддержки каждого ребенка;</w:t>
      </w:r>
    </w:p>
    <w:p w:rsidR="006849B1" w:rsidRPr="006849B1" w:rsidRDefault="006849B1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принцип </w:t>
      </w:r>
      <w:proofErr w:type="spellStart"/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инновационности</w:t>
      </w:r>
      <w:proofErr w:type="spellEnd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 – определяет постоянный поиск и выбор идей, наиболее оптимальных программ, технологий и форм работы;</w:t>
      </w:r>
    </w:p>
    <w:p w:rsidR="006849B1" w:rsidRPr="006849B1" w:rsidRDefault="006849B1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        </w:t>
      </w: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принцип активности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предполагает освоение ребенком программы через собственную деятельность под  руководством взрослого.</w:t>
      </w:r>
    </w:p>
    <w:p w:rsidR="006849B1" w:rsidRPr="006849B1" w:rsidRDefault="006849B1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</w:t>
      </w:r>
      <w:proofErr w:type="gramStart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Образ будущей ДОО -  это детский сад, где ребенок реализует свое право на индивидуальное развитие в соответствии со своими потребностями, возможностями и способностями; педагоги развивают свои профессиональные и личностные качества; руководитель обеспечивает успех деятельности детей и педагогов; коллектив работает в творческом поисковом режиме, основываясь на гуманных отношениях партнерского сотрудничества. </w:t>
      </w:r>
      <w:proofErr w:type="gramEnd"/>
    </w:p>
    <w:p w:rsidR="006849B1" w:rsidRPr="006849B1" w:rsidRDefault="006849B1" w:rsidP="003F3B3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Основной структурной единицей в процессе развития ДОО выступает взаимодействие участников образовательных отношений в системе «педаго</w:t>
      </w:r>
      <w:proofErr w:type="gramStart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г-</w:t>
      </w:r>
      <w:proofErr w:type="gramEnd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ребенок- родитель». Родители формируют социальный заказ на уровне общественной потребности; воспитатели являются непосредственным </w:t>
      </w:r>
      <w:proofErr w:type="spellStart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реализатором</w:t>
      </w:r>
      <w:proofErr w:type="spellEnd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образовательных услуг на уровне государства; дети выступают как потребители оказываемых ДОО услуг по обучению и воспитанию, развитию личности.</w:t>
      </w:r>
    </w:p>
    <w:p w:rsidR="006849B1" w:rsidRPr="006849B1" w:rsidRDefault="006849B1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Для того</w:t>
      </w:r>
      <w:proofErr w:type="gramStart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proofErr w:type="gramEnd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чтобы педагоги могли эффективно осуществлять взаимодействие с семьей, необходимо повышение их правовой и психолого-педагогической культуры, формирование гуманистических взглядов на процесс образования, а также профессиональные умения контактировать с родителями. </w:t>
      </w:r>
    </w:p>
    <w:p w:rsidR="006849B1" w:rsidRPr="006849B1" w:rsidRDefault="006849B1" w:rsidP="003F3B3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</w:p>
    <w:p w:rsidR="006849B1" w:rsidRPr="003F3B33" w:rsidRDefault="006849B1" w:rsidP="003F3B3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3B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Таким образом, цель  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6849B1" w:rsidRPr="006849B1" w:rsidRDefault="006849B1" w:rsidP="006849B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849B1" w:rsidRPr="006849B1" w:rsidRDefault="006849B1" w:rsidP="006849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Цели и задачи программы развития ДОО</w:t>
      </w:r>
    </w:p>
    <w:p w:rsidR="006849B1" w:rsidRPr="006849B1" w:rsidRDefault="006849B1" w:rsidP="006849B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</w:t>
      </w:r>
    </w:p>
    <w:p w:rsidR="006849B1" w:rsidRPr="006849B1" w:rsidRDefault="006849B1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Целью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программы</w:t>
      </w:r>
      <w:r w:rsidR="003F3B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развития ДОО  на период до 2021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года является:</w:t>
      </w:r>
    </w:p>
    <w:p w:rsidR="006849B1" w:rsidRPr="006849B1" w:rsidRDefault="006849B1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6849B1" w:rsidRPr="003F3B33" w:rsidRDefault="003F3B33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</w:t>
      </w:r>
      <w:r w:rsidR="006849B1"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Основными </w:t>
      </w:r>
      <w:r w:rsidR="006849B1" w:rsidRPr="003F3B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задачами развития выступают:</w:t>
      </w:r>
    </w:p>
    <w:p w:rsidR="006849B1" w:rsidRPr="003F3B33" w:rsidRDefault="006849B1" w:rsidP="003F3B33">
      <w:pPr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F3B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системы управления качеством образования дошкольников, путём введения:</w:t>
      </w:r>
    </w:p>
    <w:p w:rsidR="006849B1" w:rsidRPr="006849B1" w:rsidRDefault="006849B1" w:rsidP="003F3B33">
      <w:pPr>
        <w:numPr>
          <w:ilvl w:val="0"/>
          <w:numId w:val="3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новых условий и форм организации образовательного процесса (предпочтение отдается игровой, совместной и самостоятельной деятельности детей),</w:t>
      </w:r>
    </w:p>
    <w:p w:rsidR="006849B1" w:rsidRPr="006849B1" w:rsidRDefault="006849B1" w:rsidP="003F3B33">
      <w:pPr>
        <w:numPr>
          <w:ilvl w:val="0"/>
          <w:numId w:val="3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новых образовательных технологии (проективная деятельность, применение информационных технологий, технология «портфолио» детей и др.),</w:t>
      </w:r>
    </w:p>
    <w:p w:rsidR="006849B1" w:rsidRPr="006849B1" w:rsidRDefault="006849B1" w:rsidP="003F3B33">
      <w:pPr>
        <w:numPr>
          <w:ilvl w:val="0"/>
          <w:numId w:val="38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обновления методического и дидактического обеспечения, внед</w:t>
      </w:r>
      <w:r w:rsidR="003F3B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рения информационных технологий</w:t>
      </w:r>
      <w:r w:rsidRPr="006849B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образовательный и управленческий процесс</w:t>
      </w:r>
    </w:p>
    <w:p w:rsidR="006849B1" w:rsidRPr="003F3B33" w:rsidRDefault="006849B1" w:rsidP="003F3B33">
      <w:pPr>
        <w:numPr>
          <w:ilvl w:val="0"/>
          <w:numId w:val="41"/>
        </w:numPr>
        <w:shd w:val="clear" w:color="auto" w:fill="FFFFFF"/>
        <w:suppressAutoHyphens/>
        <w:spacing w:after="0" w:line="312" w:lineRule="atLeast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3F3B33">
        <w:rPr>
          <w:rFonts w:ascii="Times New Roman CYR" w:eastAsia="Calibri" w:hAnsi="Times New Roman CYR" w:cs="Times New Roman CYR"/>
          <w:bCs/>
          <w:iCs/>
          <w:color w:val="000000"/>
          <w:sz w:val="24"/>
          <w:szCs w:val="24"/>
          <w:lang w:eastAsia="ru-RU"/>
        </w:rPr>
        <w:t>Создание условий</w:t>
      </w:r>
      <w:r w:rsidR="003F3B33">
        <w:rPr>
          <w:rFonts w:ascii="Times New Roman CYR" w:eastAsia="Calibri" w:hAnsi="Times New Roman CYR" w:cs="Times New Roman CYR"/>
          <w:bCs/>
          <w:iCs/>
          <w:color w:val="000000"/>
          <w:sz w:val="24"/>
          <w:szCs w:val="24"/>
          <w:lang w:eastAsia="ru-RU"/>
        </w:rPr>
        <w:t xml:space="preserve"> для эффективного участия всех </w:t>
      </w:r>
      <w:r w:rsidRPr="003F3B33">
        <w:rPr>
          <w:rFonts w:ascii="Times New Roman CYR" w:eastAsia="Calibri" w:hAnsi="Times New Roman CYR" w:cs="Times New Roman CYR"/>
          <w:bCs/>
          <w:iCs/>
          <w:color w:val="000000"/>
          <w:sz w:val="24"/>
          <w:szCs w:val="24"/>
          <w:lang w:eastAsia="ru-RU"/>
        </w:rPr>
        <w:t>заинтересованных субъектов в управлении к</w:t>
      </w:r>
      <w:r w:rsidR="003F3B33">
        <w:rPr>
          <w:rFonts w:ascii="Times New Roman CYR" w:eastAsia="Calibri" w:hAnsi="Times New Roman CYR" w:cs="Times New Roman CYR"/>
          <w:bCs/>
          <w:iCs/>
          <w:color w:val="000000"/>
          <w:sz w:val="24"/>
          <w:szCs w:val="24"/>
          <w:lang w:eastAsia="ru-RU"/>
        </w:rPr>
        <w:t xml:space="preserve">ачеством </w:t>
      </w:r>
      <w:r w:rsidRPr="003F3B33">
        <w:rPr>
          <w:rFonts w:ascii="Times New Roman CYR" w:eastAsia="Calibri" w:hAnsi="Times New Roman CYR" w:cs="Times New Roman CYR"/>
          <w:bCs/>
          <w:iCs/>
          <w:color w:val="000000"/>
          <w:sz w:val="24"/>
          <w:szCs w:val="24"/>
          <w:lang w:eastAsia="ru-RU"/>
        </w:rPr>
        <w:t xml:space="preserve">образовательного процесса и </w:t>
      </w:r>
      <w:proofErr w:type="spellStart"/>
      <w:r w:rsidRPr="003F3B33">
        <w:rPr>
          <w:rFonts w:ascii="Times New Roman CYR" w:eastAsia="Calibri" w:hAnsi="Times New Roman CYR" w:cs="Times New Roman CYR"/>
          <w:bCs/>
          <w:i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F3B33">
        <w:rPr>
          <w:rFonts w:ascii="Times New Roman CYR" w:eastAsia="Calibri" w:hAnsi="Times New Roman CYR" w:cs="Times New Roman CYR"/>
          <w:bCs/>
          <w:iCs/>
          <w:color w:val="000000"/>
          <w:sz w:val="24"/>
          <w:szCs w:val="24"/>
          <w:lang w:eastAsia="ru-RU"/>
        </w:rPr>
        <w:t xml:space="preserve"> детей</w:t>
      </w:r>
    </w:p>
    <w:p w:rsidR="006849B1" w:rsidRPr="003F3B33" w:rsidRDefault="003F3B33" w:rsidP="003F3B33">
      <w:pPr>
        <w:numPr>
          <w:ilvl w:val="0"/>
          <w:numId w:val="41"/>
        </w:numPr>
        <w:shd w:val="clear" w:color="auto" w:fill="FFFFFF"/>
        <w:suppressAutoHyphens/>
        <w:spacing w:after="0" w:line="312" w:lineRule="atLeast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Повышение </w:t>
      </w:r>
      <w:r w:rsidR="006849B1" w:rsidRPr="003F3B33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качества работы с родителями воспитанников</w:t>
      </w:r>
    </w:p>
    <w:p w:rsidR="006849B1" w:rsidRPr="003F3B33" w:rsidRDefault="006849B1" w:rsidP="003F3B33">
      <w:pPr>
        <w:numPr>
          <w:ilvl w:val="0"/>
          <w:numId w:val="41"/>
        </w:numPr>
        <w:shd w:val="clear" w:color="auto" w:fill="FFFFFF"/>
        <w:suppressAutoHyphens/>
        <w:spacing w:after="0" w:line="312" w:lineRule="atLeast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3F3B33">
        <w:rPr>
          <w:rFonts w:ascii="Times New Roman CYR" w:eastAsia="Calibri" w:hAnsi="Times New Roman CYR" w:cs="Times New Roman CYR"/>
          <w:bCs/>
          <w:iCs/>
          <w:color w:val="000000"/>
          <w:sz w:val="24"/>
          <w:szCs w:val="24"/>
          <w:lang w:eastAsia="ru-RU"/>
        </w:rPr>
        <w:t>Совершенствование стратегии и тактики построения развивающей среды детского сада, обновление материально- технической базы</w:t>
      </w:r>
    </w:p>
    <w:p w:rsidR="006849B1" w:rsidRPr="003F3B33" w:rsidRDefault="006849B1" w:rsidP="006849B1">
      <w:pPr>
        <w:shd w:val="clear" w:color="auto" w:fill="FFFFFF"/>
        <w:spacing w:after="0" w:line="312" w:lineRule="atLeast"/>
        <w:ind w:left="360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</w:p>
    <w:p w:rsidR="006849B1" w:rsidRPr="006849B1" w:rsidRDefault="006849B1" w:rsidP="006849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Прогнозируемые результаты программы развития </w:t>
      </w:r>
    </w:p>
    <w:p w:rsidR="006849B1" w:rsidRPr="006849B1" w:rsidRDefault="006849B1" w:rsidP="006849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849B1" w:rsidRPr="006849B1" w:rsidRDefault="006849B1" w:rsidP="003F3B3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детей – получение полноценного качественного образования в соответствии с индивидуальными запросами и возможностями каждого ребенка;</w:t>
      </w:r>
    </w:p>
    <w:p w:rsidR="006849B1" w:rsidRPr="006849B1" w:rsidRDefault="006849B1" w:rsidP="003F3B3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Для педагогического коллектива – повышение  интереса к профессии и развитие профессиональной компетентности; </w:t>
      </w:r>
    </w:p>
    <w:p w:rsidR="006849B1" w:rsidRPr="006849B1" w:rsidRDefault="003F3B33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</w:t>
      </w:r>
      <w:r w:rsidR="006849B1"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семьи – сохранение здоровья ребенка и успешность ребенка при поступлении в школу;</w:t>
      </w:r>
    </w:p>
    <w:p w:rsidR="006849B1" w:rsidRPr="006849B1" w:rsidRDefault="003F3B33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</w:t>
      </w:r>
      <w:r w:rsidR="006849B1"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социума – реализация системы социального партнерства.</w:t>
      </w:r>
    </w:p>
    <w:p w:rsidR="006849B1" w:rsidRPr="006849B1" w:rsidRDefault="006849B1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Ожидается, что все вышеуказанное поможет превратить воспитательно-образовательное пространство ДОО в благоприятную среду для развития индивидуальности каждого ребенка.</w:t>
      </w:r>
    </w:p>
    <w:p w:rsidR="006849B1" w:rsidRPr="006849B1" w:rsidRDefault="006849B1" w:rsidP="006849B1">
      <w:pPr>
        <w:tabs>
          <w:tab w:val="left" w:pos="5355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:rsidR="006849B1" w:rsidRPr="006849B1" w:rsidRDefault="003F3B33" w:rsidP="004C04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        </w:t>
      </w:r>
      <w:r w:rsidR="006849B1" w:rsidRPr="006849B1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5.Стратегия развития дошкольного образовательного учреждения.</w:t>
      </w:r>
    </w:p>
    <w:p w:rsidR="006849B1" w:rsidRPr="006849B1" w:rsidRDefault="006849B1" w:rsidP="004C04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kern w:val="1"/>
          <w:sz w:val="24"/>
          <w:szCs w:val="24"/>
          <w:lang w:eastAsia="ar-SA"/>
        </w:rPr>
      </w:pPr>
    </w:p>
    <w:p w:rsidR="006849B1" w:rsidRPr="006849B1" w:rsidRDefault="006849B1" w:rsidP="003F3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Стратегия развития учрежде</w:t>
      </w:r>
      <w:r w:rsidR="003F3B3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ния рассчитана на период до 2021</w:t>
      </w:r>
      <w:r w:rsidRPr="006849B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года. Стратегия определяет совокупность реализации приоритетных направлений, ориентированных на развитие детского сада. Эти направления сформулированы  в целевых программах «Качество образования», огонек здоровья», «Сотрудничество»  обеспечивающих участие в реализации программы коллектива детского сада, родителей воспитанников, социума. Программы  взаимосвязаны между собой стратегической целью и отражают последовательность тактических мероприятий.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849B1" w:rsidRPr="006849B1" w:rsidRDefault="006849B1" w:rsidP="006849B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849B1" w:rsidRPr="006849B1" w:rsidRDefault="006849B1" w:rsidP="0068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Целевая программа:  «Качество образования»</w:t>
      </w:r>
    </w:p>
    <w:p w:rsidR="006849B1" w:rsidRPr="006849B1" w:rsidRDefault="006849B1" w:rsidP="006849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849B1" w:rsidRPr="006849B1" w:rsidRDefault="006849B1" w:rsidP="003F3B3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Проблема: 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наличие противоречий между содержанием современного педагогического образования, требованиями предъявляемыми социумом к личности и уровнем профессиональной компетентности педагога. Необходимость разработки мероприятий, направленных на повышение квалификации педагогов. </w:t>
      </w:r>
    </w:p>
    <w:p w:rsidR="006849B1" w:rsidRPr="006849B1" w:rsidRDefault="006849B1" w:rsidP="003F3B3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Цель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Совершенствование образовательной деятельности  ДОО через овладение современными программами и технологиями, обеспечивающими целостное развитие  ребенк</w:t>
      </w:r>
      <w:proofErr w:type="gramStart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а-</w:t>
      </w:r>
      <w:proofErr w:type="gramEnd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дошкольника. Соответствие уровня и качества подготовки выпускников  МБДОУ требованиям федеральных государственных образовательных стандартов.</w:t>
      </w:r>
    </w:p>
    <w:p w:rsidR="006849B1" w:rsidRPr="006849B1" w:rsidRDefault="006849B1" w:rsidP="003F3B3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6849B1" w:rsidRPr="006849B1" w:rsidRDefault="006849B1" w:rsidP="003F3B33">
      <w:pPr>
        <w:numPr>
          <w:ilvl w:val="0"/>
          <w:numId w:val="4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системы интегративного образования, реализующего право каждого ребенка на качественное  и доступное образование</w:t>
      </w:r>
    </w:p>
    <w:p w:rsidR="006849B1" w:rsidRPr="006849B1" w:rsidRDefault="006849B1" w:rsidP="003F3B33">
      <w:pPr>
        <w:numPr>
          <w:ilvl w:val="0"/>
          <w:numId w:val="4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Поэтапное обновление ООП в соответствии с ФГОС и социальным заказом родителей. </w:t>
      </w:r>
    </w:p>
    <w:p w:rsidR="006849B1" w:rsidRPr="006849B1" w:rsidRDefault="006849B1" w:rsidP="003F3B33">
      <w:pPr>
        <w:numPr>
          <w:ilvl w:val="0"/>
          <w:numId w:val="4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Обновление предметно-развивающей среды ДОО, способствующей реализации нового содержания  и достижению новых образовательных результатов</w:t>
      </w:r>
    </w:p>
    <w:p w:rsidR="006849B1" w:rsidRPr="006849B1" w:rsidRDefault="006849B1" w:rsidP="003F3B33">
      <w:pPr>
        <w:numPr>
          <w:ilvl w:val="0"/>
          <w:numId w:val="4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Активное внедрение ИКТ  в образовательный и управленческий процесс</w:t>
      </w:r>
    </w:p>
    <w:p w:rsidR="006849B1" w:rsidRPr="006849B1" w:rsidRDefault="006849B1" w:rsidP="006849B1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849B1" w:rsidRPr="006849B1" w:rsidRDefault="006849B1" w:rsidP="006849B1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План действий по реализации программы «Качество образования»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4092"/>
        <w:gridCol w:w="1128"/>
        <w:gridCol w:w="1218"/>
      </w:tblGrid>
      <w:tr w:rsidR="006849B1" w:rsidRPr="006849B1" w:rsidTr="009E6B0E">
        <w:tc>
          <w:tcPr>
            <w:tcW w:w="29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Направления работы 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Система мероприятий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849B1" w:rsidRPr="006849B1" w:rsidTr="009E6B0E">
        <w:tc>
          <w:tcPr>
            <w:tcW w:w="9356" w:type="dxa"/>
            <w:gridSpan w:val="4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Организаци</w:t>
            </w:r>
            <w:r w:rsidR="003F3B33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онно-подготовительный этап /2018</w:t>
            </w: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год/</w:t>
            </w:r>
          </w:p>
        </w:tc>
      </w:tr>
      <w:tr w:rsidR="006849B1" w:rsidRPr="006849B1" w:rsidTr="009E6B0E">
        <w:trPr>
          <w:trHeight w:val="333"/>
        </w:trPr>
        <w:tc>
          <w:tcPr>
            <w:tcW w:w="29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9B1" w:rsidRPr="006849B1" w:rsidTr="009E6B0E">
        <w:tc>
          <w:tcPr>
            <w:tcW w:w="29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Совершенствование образовательной программ</w:t>
            </w:r>
            <w:proofErr w:type="gramStart"/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в соответствии с ФГОС)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Организация работы творческой группы по корректировке Программы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201</w:t>
            </w:r>
            <w:r w:rsidR="003F3B33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Воспи-татель</w:t>
            </w:r>
            <w:proofErr w:type="spellEnd"/>
            <w:proofErr w:type="gramEnd"/>
          </w:p>
        </w:tc>
      </w:tr>
      <w:tr w:rsidR="006849B1" w:rsidRPr="006849B1" w:rsidTr="009E6B0E">
        <w:trPr>
          <w:trHeight w:val="3675"/>
        </w:trPr>
        <w:tc>
          <w:tcPr>
            <w:tcW w:w="29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-Разработка и корректировка локальных актов, обеспечивающих реализацию программы развития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-разработка проекта обновления учебно-материальной базы образовательной деятельности (создание творческой группы)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-Составление (корректировка) плана графика курсово</w:t>
            </w:r>
            <w:r w:rsidR="003F3B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й подготовки  педагогов  на 2018-2021</w:t>
            </w: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3F3B33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</w:t>
            </w:r>
            <w:r w:rsidR="006849B1"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3F3B33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rPr>
          <w:trHeight w:val="2380"/>
        </w:trPr>
        <w:tc>
          <w:tcPr>
            <w:tcW w:w="29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Совершенствование системы планирования (календарного, перспективного в соответствии с реализуемой ООП, разработка рабочих программ педагога)</w:t>
            </w:r>
            <w:proofErr w:type="gramEnd"/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-Комплекс методических мероприятий для педагогов по организации планирования образовательной деятельности  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-сбор необходимой информации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3F3B33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2018-2021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согласно</w:t>
            </w:r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годового плана)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shd w:val="clear" w:color="auto" w:fill="auto"/>
          </w:tcPr>
          <w:p w:rsidR="006849B1" w:rsidRPr="006849B1" w:rsidRDefault="003F3B33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 воспита</w:t>
            </w:r>
            <w:r w:rsidR="006849B1"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тель</w:t>
            </w:r>
          </w:p>
        </w:tc>
      </w:tr>
      <w:tr w:rsidR="006849B1" w:rsidRPr="006849B1" w:rsidTr="009E6B0E">
        <w:tc>
          <w:tcPr>
            <w:tcW w:w="29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Ориентация педагогов на приоритет самостоятельной деятельности ребенка, использование инновационных программ и технологий. Разработка методического сопровождения по внедрению проектной деятельности и интегрированного подхода к организации образовательного процесса.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3F3B3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-Разработка комплекта методических материалов «Проектная деятельность»</w:t>
            </w:r>
          </w:p>
          <w:p w:rsidR="006849B1" w:rsidRPr="006849B1" w:rsidRDefault="006849B1" w:rsidP="003F3B3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«Портфолио дошкольника»</w:t>
            </w:r>
          </w:p>
          <w:p w:rsidR="006849B1" w:rsidRPr="006849B1" w:rsidRDefault="006849B1" w:rsidP="003F3B3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«Портфолио педагога»</w:t>
            </w:r>
          </w:p>
          <w:p w:rsidR="006849B1" w:rsidRPr="006849B1" w:rsidRDefault="006849B1" w:rsidP="003F3B3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-Консультации и итоговые педсоветы, направленные на умение работать с проектами</w:t>
            </w:r>
          </w:p>
          <w:p w:rsidR="006849B1" w:rsidRPr="006849B1" w:rsidRDefault="006849B1" w:rsidP="003F3B3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-разработка  и уточнение  методических рекомендаций по планированию и проведению интегрированных занятий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3F3B3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</w:t>
            </w:r>
            <w:r w:rsidR="003F3B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-201</w:t>
            </w:r>
            <w:r w:rsidR="003F3B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6849B1" w:rsidRPr="006849B1" w:rsidTr="009E6B0E">
        <w:tc>
          <w:tcPr>
            <w:tcW w:w="29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Создание условий для расширения возможностей использования И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КТ в пр</w:t>
            </w:r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оцессе управления ДОУ и повышении качества образовательной деятельности 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-повышение квалификации педагогов  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-сбор необходимой информации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3F3B33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12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Воспита-тель</w:t>
            </w:r>
            <w:proofErr w:type="spellEnd"/>
            <w:proofErr w:type="gramEnd"/>
          </w:p>
        </w:tc>
      </w:tr>
      <w:tr w:rsidR="006849B1" w:rsidRPr="006849B1" w:rsidTr="009E6B0E">
        <w:tc>
          <w:tcPr>
            <w:tcW w:w="9356" w:type="dxa"/>
            <w:gridSpan w:val="4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Развива</w:t>
            </w:r>
            <w:r w:rsidR="003F3B3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ющий (обновленческий) этап /2018</w:t>
            </w:r>
            <w:r w:rsidRPr="006849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-2</w:t>
            </w:r>
            <w:r w:rsidR="003F3B3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021</w:t>
            </w:r>
            <w:r w:rsidRPr="006849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годы/</w:t>
            </w:r>
          </w:p>
        </w:tc>
      </w:tr>
      <w:tr w:rsidR="006849B1" w:rsidRPr="006849B1" w:rsidTr="009E6B0E">
        <w:tc>
          <w:tcPr>
            <w:tcW w:w="29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Новый качественный уровень образовательной программы  учреждения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обеспечивающий обновленную модель образовательного пространства ДОУ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-корректировка образовательной программы в соответствии с ФГОС дошкольного образования и с учетом Примерной ООП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-формирование модели режима дня, недели, года с учетом обновленной модели образовательного пространства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-разработка рабочих программ по образовательным областям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-Разработка примерного календарн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о-</w:t>
            </w:r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тематического планирования 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3F3B33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2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Воспита-тель</w:t>
            </w:r>
            <w:proofErr w:type="spellEnd"/>
            <w:proofErr w:type="gramEnd"/>
          </w:p>
        </w:tc>
      </w:tr>
      <w:tr w:rsidR="006849B1" w:rsidRPr="006849B1" w:rsidTr="009E6B0E">
        <w:trPr>
          <w:trHeight w:val="5351"/>
        </w:trPr>
        <w:tc>
          <w:tcPr>
            <w:tcW w:w="29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Совершенствование образовательной деятельности через овладение современными   технологиями, обеспечивающими целостное развитие ребенка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использование  в образовательной деятельности современных развивающих технологий (изучение, внедрение, реализация в соответствии с индивидуальными планами педагогов)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-индивидуализация и дифференциация образовательной  деятельности (введение в практику работы по формированию  «портфолио» дошкольника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,</w:t>
            </w:r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составление индивидуальных маршрутов развития воспитанников ,дифференцированные планы)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-выявление и формирование приоритетного направления  воспитательной работы в группе</w:t>
            </w:r>
          </w:p>
          <w:p w:rsidR="006849B1" w:rsidRPr="006849B1" w:rsidRDefault="006849B1" w:rsidP="006849B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6849B1" w:rsidRPr="006849B1" w:rsidRDefault="00B55844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2018-2021</w:t>
            </w:r>
          </w:p>
        </w:tc>
        <w:tc>
          <w:tcPr>
            <w:tcW w:w="12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Воспи-татель</w:t>
            </w:r>
            <w:proofErr w:type="spellEnd"/>
            <w:proofErr w:type="gramEnd"/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rPr>
          <w:trHeight w:val="70"/>
        </w:trPr>
        <w:tc>
          <w:tcPr>
            <w:tcW w:w="29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Обновление предметн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о-</w:t>
            </w:r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развивающей среды, способствующей реализации нового содержания  дошкольного образования достижению новых образовательных результатов ДОО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-оборудование группового помещения развивающими пособиями, сюжетными игрушками, играми развивающей направленности;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-пополнение  программно-методического,  дидактического  и диагностического сопровождения  образовательной программы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 по мере финансирования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Заведующий, РОО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c>
          <w:tcPr>
            <w:tcW w:w="29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Повышение эффективности  обучения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формирование целостности восприятия  изучаемого материала за </w:t>
            </w: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счет применения ИКТ в образовательной деятельности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-Приобретение программного обеспечения, компьютерной техники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-Активное применение ИКТ в образовательной деятельности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 мере финансирования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РОО</w:t>
            </w:r>
          </w:p>
        </w:tc>
      </w:tr>
      <w:tr w:rsidR="006849B1" w:rsidRPr="006849B1" w:rsidTr="009E6B0E">
        <w:trPr>
          <w:trHeight w:val="477"/>
        </w:trPr>
        <w:tc>
          <w:tcPr>
            <w:tcW w:w="29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Повышение профессионального уровня педагогических кадров в вопросах использования  в практике работы современных технологий дошкольного образования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-курсовая подготовка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-участие в работе РМК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-транслирование опыта работы через участие в конкурсах, публикацию на сайте ДОУ, проектную деятельность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-Ведение портфолио педагог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а-</w:t>
            </w:r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как инструмента отслеживания уровня повышения профессионального мастерства и творческого роста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2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Воспита-тель</w:t>
            </w:r>
            <w:proofErr w:type="spellEnd"/>
            <w:proofErr w:type="gramEnd"/>
          </w:p>
        </w:tc>
      </w:tr>
      <w:tr w:rsidR="006849B1" w:rsidRPr="006849B1" w:rsidTr="009E6B0E">
        <w:tc>
          <w:tcPr>
            <w:tcW w:w="9356" w:type="dxa"/>
            <w:gridSpan w:val="4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Анали</w:t>
            </w:r>
            <w:r w:rsidR="00B558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тик</w:t>
            </w:r>
            <w:proofErr w:type="gramStart"/>
            <w:r w:rsidR="00B558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о-</w:t>
            </w:r>
            <w:proofErr w:type="gramEnd"/>
            <w:r w:rsidR="00B558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информационный этап /2021</w:t>
            </w:r>
            <w:r w:rsidRPr="006849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год/</w:t>
            </w:r>
          </w:p>
        </w:tc>
      </w:tr>
      <w:tr w:rsidR="006849B1" w:rsidRPr="006849B1" w:rsidTr="009E6B0E">
        <w:tc>
          <w:tcPr>
            <w:tcW w:w="29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Оценка эффективности и совершенствование инновационной модели образовательного пространства, обеспечивающей новое качество образования 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-Отслеживание эффективности внедрения в практику работы современных педагогических технологий (система контроля;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мониторинг детского развития и освоения образовательных программ; мониторинг удовлетворенности родителей качеством предоставляемых образовательных услуг)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-Анализ эффективности внедрения в учреждении новой системы планирования, внесение 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необходимых</w:t>
            </w:r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корректив в планы образовательной деятельности 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 мониторинг эффективности внедрения индивидуальных и дифференцированных маршрутов  и программ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-анализ реализации проекта обновления учебно-материальной базы образовательной деятельности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течение всего 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отчетно-</w:t>
            </w:r>
            <w:proofErr w:type="spell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периода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B55844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2018-2021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Воспита-тель</w:t>
            </w:r>
            <w:proofErr w:type="spellEnd"/>
            <w:proofErr w:type="gramEnd"/>
          </w:p>
        </w:tc>
      </w:tr>
      <w:tr w:rsidR="006849B1" w:rsidRPr="006849B1" w:rsidTr="009E6B0E">
        <w:tc>
          <w:tcPr>
            <w:tcW w:w="29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Персонифицированный учет деятельности педагогических кадров. Внедрение, совершенствование и распространение перспективного опыта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-мониторинг актуального состояния кадровой обстановки в ДОУ (программа мониторинга, статистические данные)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демонстрация  портфолио педагогов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обобщение  и трансляция перспективного педагогического опыта интеграции образовательных областей, организации самостоятельной и совместной  образовательной деятельности детей и педагогов (публикации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т.ч на сайте ДОУ, )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Ежегод</w:t>
            </w:r>
            <w:proofErr w:type="spell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-но</w:t>
            </w:r>
            <w:proofErr w:type="gramEnd"/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течение всего 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отчетно-</w:t>
            </w:r>
            <w:proofErr w:type="spell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периода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</w:t>
            </w: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воспита-тель</w:t>
            </w:r>
            <w:proofErr w:type="spellEnd"/>
            <w:proofErr w:type="gramEnd"/>
          </w:p>
        </w:tc>
      </w:tr>
      <w:tr w:rsidR="006849B1" w:rsidRPr="006849B1" w:rsidTr="009E6B0E">
        <w:tc>
          <w:tcPr>
            <w:tcW w:w="29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Определение новых направлений развития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-проведение проблемно-ориентированного анализа деятельности ДОО по реализации </w:t>
            </w: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Программы развития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-Публикация результатов и итогового заключения о реализации Программы развити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я(</w:t>
            </w:r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открытый информационно-аналитический доклад, сайт ДОО)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B55844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2021</w:t>
            </w:r>
            <w:r w:rsidR="006849B1"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1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</w:t>
            </w: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</w:t>
            </w: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тель</w:t>
            </w:r>
            <w:proofErr w:type="spellEnd"/>
            <w:proofErr w:type="gramEnd"/>
          </w:p>
        </w:tc>
      </w:tr>
    </w:tbl>
    <w:p w:rsidR="006849B1" w:rsidRPr="006849B1" w:rsidRDefault="006849B1" w:rsidP="004C04EE">
      <w:pPr>
        <w:spacing w:before="30" w:after="30" w:line="240" w:lineRule="auto"/>
        <w:jc w:val="both"/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</w:pPr>
    </w:p>
    <w:p w:rsidR="006849B1" w:rsidRPr="006849B1" w:rsidRDefault="006849B1" w:rsidP="00B55844">
      <w:pPr>
        <w:spacing w:before="30" w:after="30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6849B1"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  <w:t xml:space="preserve">          Прогнозируемый результат</w:t>
      </w:r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:</w:t>
      </w:r>
    </w:p>
    <w:p w:rsidR="006849B1" w:rsidRPr="006849B1" w:rsidRDefault="006849B1" w:rsidP="00B55844">
      <w:pPr>
        <w:spacing w:before="30" w:after="30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- Обновление содержания образования в соответствии с современными требованиями общества и социальным заказом родителей. </w:t>
      </w:r>
    </w:p>
    <w:p w:rsidR="006849B1" w:rsidRPr="006849B1" w:rsidRDefault="006849B1" w:rsidP="00B55844">
      <w:pPr>
        <w:spacing w:before="30" w:after="30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-Повышение качества образовательной деятельности.</w:t>
      </w:r>
    </w:p>
    <w:p w:rsidR="006849B1" w:rsidRPr="006849B1" w:rsidRDefault="006849B1" w:rsidP="00B5584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</w:p>
    <w:p w:rsidR="006849B1" w:rsidRPr="00B55844" w:rsidRDefault="006849B1" w:rsidP="00B558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</w:t>
      </w: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Целевая программа:</w:t>
      </w:r>
      <w:r w:rsidR="00B558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6849B1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eastAsia="ru-RU"/>
        </w:rPr>
        <w:t>«Зеленый огонек здоровья»</w:t>
      </w:r>
    </w:p>
    <w:p w:rsidR="006849B1" w:rsidRPr="006849B1" w:rsidRDefault="006849B1" w:rsidP="004C04EE">
      <w:pPr>
        <w:spacing w:after="0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 Проблема: Недостаточный уровень развития </w:t>
      </w:r>
      <w:proofErr w:type="spellStart"/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среды в ДОО. Средний уровень знаний и практических умений педагогов и родителей в области оздоровления ребенка и обеспечения его физического развития</w:t>
      </w:r>
    </w:p>
    <w:p w:rsidR="006849B1" w:rsidRPr="006849B1" w:rsidRDefault="006849B1" w:rsidP="004C04EE">
      <w:pPr>
        <w:spacing w:after="0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Цель: Совершенствование </w:t>
      </w:r>
      <w:proofErr w:type="spellStart"/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 и </w:t>
      </w:r>
      <w:proofErr w:type="spellStart"/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здоровьеформирующей</w:t>
      </w:r>
      <w:proofErr w:type="spellEnd"/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среды в ДОУ.</w:t>
      </w:r>
    </w:p>
    <w:p w:rsidR="006849B1" w:rsidRPr="006849B1" w:rsidRDefault="006849B1" w:rsidP="004C04EE">
      <w:pPr>
        <w:spacing w:after="0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Задачи:</w:t>
      </w:r>
    </w:p>
    <w:p w:rsidR="006849B1" w:rsidRPr="006849B1" w:rsidRDefault="006849B1" w:rsidP="00B55844">
      <w:pPr>
        <w:numPr>
          <w:ilvl w:val="0"/>
          <w:numId w:val="4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Обеспечить раннее формирование ориентации ценностей ЗОЖ у детей дошкольного возраста.</w:t>
      </w:r>
    </w:p>
    <w:p w:rsidR="006849B1" w:rsidRPr="006849B1" w:rsidRDefault="006849B1" w:rsidP="00B55844">
      <w:pPr>
        <w:numPr>
          <w:ilvl w:val="0"/>
          <w:numId w:val="4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Обеспечить условия для полноценного физического развития детей в ДОУ.</w:t>
      </w:r>
    </w:p>
    <w:p w:rsidR="006849B1" w:rsidRPr="006849B1" w:rsidRDefault="006849B1" w:rsidP="00B55844">
      <w:pPr>
        <w:numPr>
          <w:ilvl w:val="0"/>
          <w:numId w:val="4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Повысить  педагогическое мастерство и деловую квалификацию педагогов  по организации двигательной деятельности детей</w:t>
      </w:r>
    </w:p>
    <w:p w:rsidR="006849B1" w:rsidRDefault="006849B1" w:rsidP="00B55844">
      <w:pPr>
        <w:numPr>
          <w:ilvl w:val="0"/>
          <w:numId w:val="4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Вооружить родителей психолого-педагогическими знаниями по воспитанию здорового и физически развитого ребенка</w:t>
      </w:r>
      <w:r w:rsidR="00B558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55844" w:rsidRPr="006849B1" w:rsidRDefault="00B55844" w:rsidP="00B55844">
      <w:pPr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849B1" w:rsidRPr="006849B1" w:rsidRDefault="006849B1" w:rsidP="006849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План действий по реализации программы</w:t>
      </w:r>
    </w:p>
    <w:p w:rsidR="006849B1" w:rsidRPr="006849B1" w:rsidRDefault="006849B1" w:rsidP="006849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«Зеленый огонек здоровья»</w:t>
      </w:r>
    </w:p>
    <w:p w:rsidR="006849B1" w:rsidRPr="006849B1" w:rsidRDefault="006849B1" w:rsidP="006849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092"/>
        <w:gridCol w:w="1128"/>
        <w:gridCol w:w="1260"/>
      </w:tblGrid>
      <w:tr w:rsidR="006849B1" w:rsidRPr="006849B1" w:rsidTr="009E6B0E">
        <w:tc>
          <w:tcPr>
            <w:tcW w:w="288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Направления работы 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Система мероприятий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6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849B1" w:rsidRPr="006849B1" w:rsidTr="009E6B0E">
        <w:tc>
          <w:tcPr>
            <w:tcW w:w="9360" w:type="dxa"/>
            <w:gridSpan w:val="4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Организаци</w:t>
            </w:r>
            <w:r w:rsidR="00B55844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онно-подготовительный этап /2018</w:t>
            </w: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год/</w:t>
            </w:r>
          </w:p>
        </w:tc>
      </w:tr>
      <w:tr w:rsidR="006849B1" w:rsidRPr="006849B1" w:rsidTr="009E6B0E">
        <w:tc>
          <w:tcPr>
            <w:tcW w:w="288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c>
          <w:tcPr>
            <w:tcW w:w="288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Создание условий для оптимизации деятельности по сохранению и укреплению здоровья  детей в детском саду, пропаганде ЗОЖ среди воспитанников их родителей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-Разработка системы мероприятий, направленных на укрепление здоровья, снижение заболеваемости воспитанников (Программа «Зеленый огонек здоровья»)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6849B1" w:rsidRPr="006849B1" w:rsidRDefault="00B55844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2018</w:t>
            </w:r>
          </w:p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Воспита-тель</w:t>
            </w:r>
            <w:proofErr w:type="spellEnd"/>
            <w:proofErr w:type="gramEnd"/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c>
          <w:tcPr>
            <w:tcW w:w="288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c>
          <w:tcPr>
            <w:tcW w:w="9360" w:type="dxa"/>
            <w:gridSpan w:val="4"/>
            <w:shd w:val="clear" w:color="auto" w:fill="auto"/>
          </w:tcPr>
          <w:p w:rsidR="00B55844" w:rsidRDefault="00B55844" w:rsidP="006849B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Развива</w:t>
            </w:r>
            <w:r w:rsidR="00B558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ющий (обновленческий) этап /2018-2021</w:t>
            </w:r>
            <w:r w:rsidRPr="006849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годы/</w:t>
            </w:r>
          </w:p>
        </w:tc>
      </w:tr>
      <w:tr w:rsidR="006849B1" w:rsidRPr="006849B1" w:rsidTr="009E6B0E">
        <w:tc>
          <w:tcPr>
            <w:tcW w:w="2880" w:type="dxa"/>
            <w:shd w:val="clear" w:color="auto" w:fill="auto"/>
          </w:tcPr>
          <w:p w:rsidR="006849B1" w:rsidRPr="006849B1" w:rsidRDefault="006849B1" w:rsidP="00B55844">
            <w:pPr>
              <w:suppressAutoHyphens/>
              <w:spacing w:before="100" w:beforeAutospacing="1" w:after="100" w:afterAutospacing="1" w:line="100" w:lineRule="atLeast"/>
              <w:ind w:firstLine="409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Реализация системы мероприятий, направленных на </w:t>
            </w: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укрепление здоровья, снижения заболеваемости воспитанников   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-Интеграция  </w:t>
            </w:r>
            <w:proofErr w:type="spell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здоровьесберегающих</w:t>
            </w:r>
            <w:proofErr w:type="spell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технологий  в образовательные области 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интегрирование их в  </w:t>
            </w: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различные виды самостоятельной детской деятельности и совместной деятельности с педагогами).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-использование разнообразных форм организации двигательной активности детей;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 Постоян</w:t>
            </w: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но</w:t>
            </w:r>
          </w:p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</w:p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9B1" w:rsidRPr="006849B1" w:rsidTr="009E6B0E">
        <w:trPr>
          <w:trHeight w:val="840"/>
        </w:trPr>
        <w:tc>
          <w:tcPr>
            <w:tcW w:w="2880" w:type="dxa"/>
            <w:shd w:val="clear" w:color="auto" w:fill="auto"/>
          </w:tcPr>
          <w:p w:rsidR="006849B1" w:rsidRPr="006849B1" w:rsidRDefault="006849B1" w:rsidP="00B55844">
            <w:pPr>
              <w:suppressAutoHyphens/>
              <w:spacing w:before="100" w:beforeAutospacing="1" w:after="100" w:afterAutospacing="1" w:line="100" w:lineRule="atLeast"/>
              <w:ind w:firstLine="409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Укрепление материально-технической базы детского сада, совершенствование предметно-развивающей  среды всех помещений ДОУ  с позиции </w:t>
            </w:r>
            <w:proofErr w:type="spellStart"/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Приведение в соответствие с требованиями СанПиН и пожарной безопасности территории, здания, помещений и коммуникационных систем учреждения: 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Капитальный ремонт двух групп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Замена оконных блоков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Декоративный ремонт пищеблока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Ремонт  игровых площадок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-приобретение спортивного и игрового оборудования для прогулочных участков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Частичная замена кухонной и столовой посуды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Приобретение мебели для групповой (стеллажи для игрушек, раздевальные шкафы, взрослые стулья, шкафы для посуды) </w:t>
            </w:r>
            <w:proofErr w:type="gramEnd"/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Оснащение ПРС современным игровым оборудованием, дидактическими пособиями, отвечающими необходимым  санитарно-гигиеническим требованиям и задачам, 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реализуемой</w:t>
            </w:r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ООП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-приобретение детского спортивного оборудования  для физкультурного зала 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-приобретение мультимедийной установки, компьютера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 по мере финансирования</w:t>
            </w:r>
          </w:p>
        </w:tc>
        <w:tc>
          <w:tcPr>
            <w:tcW w:w="126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РОО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c>
          <w:tcPr>
            <w:tcW w:w="288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 профессионального уровня всех категорий работников по вопросам охраны жизни и здоровья детей;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-Постоянно действующий семинар: «</w:t>
            </w:r>
            <w:proofErr w:type="spell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Здоровьесберегающие</w:t>
            </w:r>
            <w:proofErr w:type="spell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технологии, их применение в рамках ФГОС»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6849B1" w:rsidRPr="006849B1" w:rsidRDefault="00B55844" w:rsidP="006849B1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В течение всего отчетно</w:t>
            </w:r>
            <w:r w:rsidR="006849B1"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го периода</w:t>
            </w:r>
          </w:p>
        </w:tc>
        <w:tc>
          <w:tcPr>
            <w:tcW w:w="126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Воспита-тель</w:t>
            </w:r>
            <w:proofErr w:type="spellEnd"/>
            <w:proofErr w:type="gramEnd"/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c>
          <w:tcPr>
            <w:tcW w:w="288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Пропаганда среди семей воспитанников активной позиции по отношению к спорту и физическому воспитанию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-совместные спортивные мероприятия (праздники, походы, экскурсии и пр.)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-организация консультативной помощи (на родительских собраниях, </w:t>
            </w: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наглядная информация, фоторепортажи с различных мероприятий и </w:t>
            </w: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-пополнение материалами  на сайте детского сада страницы "Здоровые дети – в здоровой семье"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В течение всего 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отчетно-</w:t>
            </w:r>
            <w:proofErr w:type="spell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периода</w:t>
            </w:r>
          </w:p>
        </w:tc>
        <w:tc>
          <w:tcPr>
            <w:tcW w:w="126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Воспита-тель</w:t>
            </w:r>
            <w:proofErr w:type="spellEnd"/>
            <w:proofErr w:type="gramEnd"/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c>
          <w:tcPr>
            <w:tcW w:w="288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c>
          <w:tcPr>
            <w:tcW w:w="9360" w:type="dxa"/>
            <w:gridSpan w:val="4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Анали</w:t>
            </w:r>
            <w:r w:rsidR="00B558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тик</w:t>
            </w:r>
            <w:proofErr w:type="gramStart"/>
            <w:r w:rsidR="00B558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о-</w:t>
            </w:r>
            <w:proofErr w:type="gramEnd"/>
            <w:r w:rsidR="00B558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информационный этап /2021</w:t>
            </w:r>
            <w:r w:rsidRPr="006849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год/</w:t>
            </w:r>
          </w:p>
        </w:tc>
      </w:tr>
      <w:tr w:rsidR="006849B1" w:rsidRPr="006849B1" w:rsidTr="009E6B0E">
        <w:tc>
          <w:tcPr>
            <w:tcW w:w="288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Комплексная оценка эффективности </w:t>
            </w:r>
            <w:proofErr w:type="spell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здоровьесберегающей</w:t>
            </w:r>
            <w:proofErr w:type="spell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здоровьеформирующей</w:t>
            </w:r>
            <w:proofErr w:type="spell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деятельности ДОУ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-Анализ эффективности мероприятий, направленных на повышение компетентности педагогов и родителей в воспитании здорового и физически развитого ребенка (Публикация ежегодного публичного доклада руководителя на сайте ДОО)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  <w:r w:rsidR="00B558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воспитатель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c>
          <w:tcPr>
            <w:tcW w:w="288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Транслирование опыта работы дошкольного учреждения в вопросах приобщения детей и взрослых к культуре здоровья  </w:t>
            </w:r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-проектная деятельность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-публикации  о мероприятиях на сайте д/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 всего отчетного периода</w:t>
            </w:r>
          </w:p>
        </w:tc>
        <w:tc>
          <w:tcPr>
            <w:tcW w:w="126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воспитатель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c>
          <w:tcPr>
            <w:tcW w:w="288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Анализ эффективности работы по укреплению материально-технической базы детского сада, совершенствованию предметно-развивающей  среды всех помещений ДОУ  с позиции </w:t>
            </w:r>
            <w:proofErr w:type="spellStart"/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40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-Осуществление программы производственного контроля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849B1" w:rsidRPr="006849B1" w:rsidRDefault="006849B1" w:rsidP="006849B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849B1" w:rsidRPr="006849B1" w:rsidRDefault="006849B1" w:rsidP="006849B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Прогнозируемый результат:</w:t>
      </w:r>
    </w:p>
    <w:p w:rsidR="006849B1" w:rsidRPr="006849B1" w:rsidRDefault="006849B1" w:rsidP="00B55844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безопасных условий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  жизни и здоровья участников образовательного процесса</w:t>
      </w:r>
    </w:p>
    <w:p w:rsidR="006849B1" w:rsidRPr="006849B1" w:rsidRDefault="006849B1" w:rsidP="00B55844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Оснащение предметно-развивающей среды ДОО оборудованием для развития двигательных навыков о проведения занятий физической культурой</w:t>
      </w:r>
    </w:p>
    <w:p w:rsidR="006849B1" w:rsidRPr="006849B1" w:rsidRDefault="006849B1" w:rsidP="00B55844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стойкой мотивации на поддержание здорового образа жизни в семье</w:t>
      </w:r>
    </w:p>
    <w:p w:rsidR="006849B1" w:rsidRPr="006849B1" w:rsidRDefault="006849B1" w:rsidP="00B55844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Повышение педагогами своего профессионального уровня в вопросах </w:t>
      </w:r>
      <w:proofErr w:type="spellStart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здоровьесбережения</w:t>
      </w:r>
      <w:proofErr w:type="spellEnd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и практических навыков  в организации двигательной деятельности дошкольников</w:t>
      </w:r>
    </w:p>
    <w:p w:rsidR="006849B1" w:rsidRPr="006849B1" w:rsidRDefault="006849B1" w:rsidP="006849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849B1" w:rsidRPr="006849B1" w:rsidRDefault="006849B1" w:rsidP="006849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849B1" w:rsidRPr="00B55844" w:rsidRDefault="006849B1" w:rsidP="00B5584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</w:t>
      </w: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Целевая программа</w:t>
      </w:r>
      <w:r w:rsidR="00B558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6849B1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eastAsia="ru-RU"/>
        </w:rPr>
        <w:t>«Сотрудничество»</w:t>
      </w:r>
    </w:p>
    <w:p w:rsidR="006849B1" w:rsidRPr="006849B1" w:rsidRDefault="006849B1" w:rsidP="00B55844">
      <w:pPr>
        <w:spacing w:before="100" w:beforeAutospacing="1" w:after="100" w:afterAutospacing="1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6849B1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</w:t>
      </w:r>
      <w:r w:rsidRPr="006849B1"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  <w:t> Проблема</w:t>
      </w:r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: Содержание родительских собраний, консультаций недостаточно дифференцированно. При взаимодействии с семьей воспитанника не учитываются возможности и условия конкретных семей, их интересы.   Недостаточное количество родителей вовлечено в работу ДОО.</w:t>
      </w:r>
    </w:p>
    <w:p w:rsidR="006849B1" w:rsidRPr="006849B1" w:rsidRDefault="006849B1" w:rsidP="006849B1">
      <w:pPr>
        <w:spacing w:before="100" w:beforeAutospacing="1" w:after="100" w:afterAutospacing="1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6849B1"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  <w:lastRenderedPageBreak/>
        <w:t>Цель</w:t>
      </w:r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:  партнерство педагогов и родителей в деятельности ДОО, в основу </w:t>
      </w:r>
      <w:proofErr w:type="gramStart"/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которого</w:t>
      </w:r>
      <w:proofErr w:type="gramEnd"/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заложены идеи </w:t>
      </w:r>
      <w:proofErr w:type="spellStart"/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гуманизации</w:t>
      </w:r>
      <w:proofErr w:type="spellEnd"/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отношений, приоритет общечеловеческих ценностей с акцентом на личностно-деятельный подход.</w:t>
      </w:r>
    </w:p>
    <w:p w:rsidR="006849B1" w:rsidRPr="006849B1" w:rsidRDefault="006849B1" w:rsidP="006849B1">
      <w:pPr>
        <w:suppressAutoHyphens/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Задачи:</w:t>
      </w:r>
    </w:p>
    <w:p w:rsidR="006849B1" w:rsidRPr="006849B1" w:rsidRDefault="006849B1" w:rsidP="006849B1">
      <w:pPr>
        <w:numPr>
          <w:ilvl w:val="0"/>
          <w:numId w:val="42"/>
        </w:numPr>
        <w:suppressAutoHyphens/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Изучение лучшего опыта семейного воспитания, пропаганда его среди широкого круга родителей, использование в работе детского сада положительного опыта семейного воспитания.</w:t>
      </w:r>
    </w:p>
    <w:p w:rsidR="006849B1" w:rsidRPr="006849B1" w:rsidRDefault="006849B1" w:rsidP="006849B1">
      <w:pPr>
        <w:numPr>
          <w:ilvl w:val="0"/>
          <w:numId w:val="42"/>
        </w:numPr>
        <w:suppressAutoHyphens/>
        <w:spacing w:before="100" w:beforeAutospacing="1" w:after="100" w:afterAutospacing="1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возраста.</w:t>
      </w:r>
    </w:p>
    <w:p w:rsidR="006849B1" w:rsidRPr="006849B1" w:rsidRDefault="006849B1" w:rsidP="006849B1">
      <w:pPr>
        <w:numPr>
          <w:ilvl w:val="0"/>
          <w:numId w:val="42"/>
        </w:numPr>
        <w:suppressAutoHyphens/>
        <w:spacing w:before="100" w:beforeAutospacing="1" w:after="100" w:afterAutospacing="1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Повышение уровня знаний, умений и навыков воспитателей в области сотрудничества с семьей.</w:t>
      </w:r>
    </w:p>
    <w:p w:rsidR="006849B1" w:rsidRPr="006849B1" w:rsidRDefault="006849B1" w:rsidP="006849B1">
      <w:pPr>
        <w:numPr>
          <w:ilvl w:val="0"/>
          <w:numId w:val="42"/>
        </w:numPr>
        <w:suppressAutoHyphens/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Изменение позиции родителей по отношению к деятельности  детского сада;</w:t>
      </w:r>
    </w:p>
    <w:p w:rsidR="006849B1" w:rsidRPr="006849B1" w:rsidRDefault="006849B1" w:rsidP="006849B1">
      <w:pPr>
        <w:numPr>
          <w:ilvl w:val="0"/>
          <w:numId w:val="42"/>
        </w:numPr>
        <w:suppressAutoHyphens/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Привлечение родителей к активному участию в организации, планировании и контроле деятельности  ДОО.</w:t>
      </w:r>
    </w:p>
    <w:p w:rsidR="006849B1" w:rsidRPr="006849B1" w:rsidRDefault="006849B1" w:rsidP="006849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План действий по реализации программы</w:t>
      </w:r>
    </w:p>
    <w:p w:rsidR="006849B1" w:rsidRPr="006849B1" w:rsidRDefault="006849B1" w:rsidP="006849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 Сотрудничество»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500"/>
        <w:gridCol w:w="1128"/>
        <w:gridCol w:w="1392"/>
      </w:tblGrid>
      <w:tr w:rsidR="006849B1" w:rsidRPr="006849B1" w:rsidTr="009E6B0E">
        <w:tc>
          <w:tcPr>
            <w:tcW w:w="252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Направления работы </w:t>
            </w:r>
          </w:p>
        </w:tc>
        <w:tc>
          <w:tcPr>
            <w:tcW w:w="450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Система мероприятий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3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849B1" w:rsidRPr="006849B1" w:rsidTr="009E6B0E">
        <w:tc>
          <w:tcPr>
            <w:tcW w:w="9540" w:type="dxa"/>
            <w:gridSpan w:val="4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Организаци</w:t>
            </w:r>
            <w:r w:rsidR="00B55844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онно-подготовительный этап /2018</w:t>
            </w:r>
            <w:r w:rsidRPr="006849B1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год/</w:t>
            </w:r>
          </w:p>
        </w:tc>
      </w:tr>
      <w:tr w:rsidR="006849B1" w:rsidRPr="006849B1" w:rsidTr="009E6B0E">
        <w:tc>
          <w:tcPr>
            <w:tcW w:w="252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Оценка актуального состояния работы с родителями и с заинтересованным населением (родители, имеющие детей дошкольного возраста, представители учреждений образования и здравоохранения).</w:t>
            </w:r>
          </w:p>
        </w:tc>
        <w:tc>
          <w:tcPr>
            <w:tcW w:w="450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-Мониторинговые исследования степени удовлетворенности заинтересованного населения качеством образовательных услуг, предоставляемых ДОУ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-Система контрольных мероприятий (внутриучрежденческий контроль)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201</w:t>
            </w:r>
            <w:r w:rsidR="00B55844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Заведую-</w:t>
            </w:r>
            <w:proofErr w:type="spell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щий</w:t>
            </w:r>
            <w:proofErr w:type="spellEnd"/>
            <w:proofErr w:type="gramEnd"/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Воспита-тель</w:t>
            </w:r>
            <w:proofErr w:type="spellEnd"/>
            <w:proofErr w:type="gramEnd"/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c>
          <w:tcPr>
            <w:tcW w:w="252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Создание условий для совершенствования системы взаимодействия с родителями </w:t>
            </w:r>
          </w:p>
        </w:tc>
        <w:tc>
          <w:tcPr>
            <w:tcW w:w="450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-совершенствование нормативно-правовой базы в соответствии с действующим законодательством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разработка совместных планов, проектов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201</w:t>
            </w:r>
            <w:r w:rsidR="00B55844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Заведую-</w:t>
            </w:r>
            <w:proofErr w:type="spell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щий</w:t>
            </w:r>
            <w:proofErr w:type="spellEnd"/>
            <w:proofErr w:type="gramEnd"/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Воспита-тель</w:t>
            </w:r>
            <w:proofErr w:type="spellEnd"/>
            <w:proofErr w:type="gramEnd"/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c>
          <w:tcPr>
            <w:tcW w:w="252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c>
          <w:tcPr>
            <w:tcW w:w="9540" w:type="dxa"/>
            <w:gridSpan w:val="4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Развива</w:t>
            </w:r>
            <w:r w:rsidR="00B558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ющий (обновленческий) этап /2018-2021</w:t>
            </w:r>
            <w:r w:rsidRPr="006849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годы/</w:t>
            </w:r>
          </w:p>
        </w:tc>
      </w:tr>
      <w:tr w:rsidR="006849B1" w:rsidRPr="006849B1" w:rsidTr="009E6B0E">
        <w:tc>
          <w:tcPr>
            <w:tcW w:w="252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Развитие разнообразных, эмоционально-насыщенных способов вовлечения родителей в жизнь детского сада  </w:t>
            </w:r>
          </w:p>
        </w:tc>
        <w:tc>
          <w:tcPr>
            <w:tcW w:w="450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-Разработка и реализация совместных планов, проектов. 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-Внедрение активных форм работы с семьей (мастер – классы, круглые столы, семинары-практикумы, консультации)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-проведение общих и групповых родительских собраний по актуальным  вопросам воспитания и образования </w:t>
            </w: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детей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-Организация совместных мероприятий : праздники и досуги, дни здоровья, выставки 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–к</w:t>
            </w:r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онкурсы и пр.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Оформление информационных стендов для родителей в группах  и внесение на сайт образовательного учреждения информационного материала на актуальные темы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B55844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 2018-2021</w:t>
            </w:r>
          </w:p>
        </w:tc>
        <w:tc>
          <w:tcPr>
            <w:tcW w:w="13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9B1" w:rsidRPr="006849B1" w:rsidTr="009E6B0E">
        <w:tc>
          <w:tcPr>
            <w:tcW w:w="252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Транслирование передового опыта семейного воспитания</w:t>
            </w:r>
          </w:p>
        </w:tc>
        <w:tc>
          <w:tcPr>
            <w:tcW w:w="450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-Выступления на родительских собраниях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-круглые столы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-публикации на информационных стендах и сайте ДОО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B55844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3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9B1" w:rsidRPr="006849B1" w:rsidTr="009E6B0E">
        <w:trPr>
          <w:trHeight w:val="1072"/>
        </w:trPr>
        <w:tc>
          <w:tcPr>
            <w:tcW w:w="252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Привлечение родительской общественности к реализации Программы развития и усиление роли родителей при решении важнейших вопросов обеспечения образовательного процесса </w:t>
            </w:r>
          </w:p>
        </w:tc>
        <w:tc>
          <w:tcPr>
            <w:tcW w:w="450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-Управляющий Совет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-групповые родительские комитеты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3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Заведующий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rPr>
          <w:trHeight w:val="1072"/>
        </w:trPr>
        <w:tc>
          <w:tcPr>
            <w:tcW w:w="252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before="100" w:beforeAutospacing="1" w:after="100" w:afterAutospacing="1" w:line="100" w:lineRule="atLeast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презентивного</w:t>
            </w:r>
            <w:proofErr w:type="spellEnd"/>
            <w:r w:rsidRPr="006849B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имиджа ДОО (рекламная деятельность)</w:t>
            </w:r>
          </w:p>
        </w:tc>
        <w:tc>
          <w:tcPr>
            <w:tcW w:w="450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ind w:right="7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-обновление  стендов по информированию родителей о деятельности ДОО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-Дни открытых дверей (экскурсия по детскому саду;   просмотр открытых занятий; досугов).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-Поддержка  сайта ДОО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3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Заведую-</w:t>
            </w:r>
            <w:proofErr w:type="spell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щий</w:t>
            </w:r>
            <w:proofErr w:type="spellEnd"/>
            <w:proofErr w:type="gramEnd"/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Воспита-тель</w:t>
            </w:r>
            <w:proofErr w:type="spellEnd"/>
            <w:proofErr w:type="gramEnd"/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c>
          <w:tcPr>
            <w:tcW w:w="9540" w:type="dxa"/>
            <w:gridSpan w:val="4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Анали</w:t>
            </w:r>
            <w:r w:rsidR="00B558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тик</w:t>
            </w:r>
            <w:proofErr w:type="gramStart"/>
            <w:r w:rsidR="00B558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о-</w:t>
            </w:r>
            <w:proofErr w:type="gramEnd"/>
            <w:r w:rsidR="00B558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информационный этап /2021</w:t>
            </w:r>
            <w:r w:rsidRPr="006849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год/</w:t>
            </w:r>
          </w:p>
        </w:tc>
      </w:tr>
      <w:tr w:rsidR="006849B1" w:rsidRPr="006849B1" w:rsidTr="009E6B0E">
        <w:tc>
          <w:tcPr>
            <w:tcW w:w="252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Оценка эффективности и совершенствование инновационной модели взаимодействия с родителями</w:t>
            </w:r>
          </w:p>
        </w:tc>
        <w:tc>
          <w:tcPr>
            <w:tcW w:w="450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-анализ реализации совместных планов, программы (в ежегодном публичном докладе руководителя)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-внесение </w:t>
            </w: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необходимых</w:t>
            </w:r>
            <w:proofErr w:type="gram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корректив</w:t>
            </w: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Ежегод</w:t>
            </w:r>
            <w:proofErr w:type="spellEnd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-но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Заведую-</w:t>
            </w:r>
            <w:proofErr w:type="spell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щий</w:t>
            </w:r>
            <w:proofErr w:type="spellEnd"/>
            <w:proofErr w:type="gramEnd"/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Воспита-тель</w:t>
            </w:r>
            <w:proofErr w:type="spellEnd"/>
            <w:proofErr w:type="gramEnd"/>
          </w:p>
        </w:tc>
      </w:tr>
      <w:tr w:rsidR="006849B1" w:rsidRPr="006849B1" w:rsidTr="009E6B0E">
        <w:tc>
          <w:tcPr>
            <w:tcW w:w="252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Мониторинг престижности дошкольного образовательного учреждения среди родителей с детьми дошкольного возраста</w:t>
            </w:r>
          </w:p>
        </w:tc>
        <w:tc>
          <w:tcPr>
            <w:tcW w:w="450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Мониторинговые исследования степени удовлетворенности заинтересованного населения качеством образовательных услуг, предоставляемых ДОО (анкетирование, опросы на сайте ДОО)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  <w:r w:rsidR="00B558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Заведую-</w:t>
            </w:r>
            <w:proofErr w:type="spell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щий</w:t>
            </w:r>
            <w:proofErr w:type="spellEnd"/>
            <w:proofErr w:type="gramEnd"/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Воспита-тель</w:t>
            </w:r>
            <w:proofErr w:type="spellEnd"/>
            <w:proofErr w:type="gramEnd"/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849B1" w:rsidRPr="006849B1" w:rsidTr="009E6B0E">
        <w:tc>
          <w:tcPr>
            <w:tcW w:w="252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Поддерживание положительного имиджа детского сада, обеспечение </w:t>
            </w: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возможности для транслирования передового педагогического опыта сотрудников ДОУ</w:t>
            </w:r>
          </w:p>
        </w:tc>
        <w:tc>
          <w:tcPr>
            <w:tcW w:w="4500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-Обобщение перспективного педагогического опыта по взаимодействию с семьями воспитанников 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ind w:left="5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-транслирование положительного опыта семейного воспитания и опыта взаимодействия с родителями на разном уровне.</w:t>
            </w:r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shd w:val="clear" w:color="auto" w:fill="auto"/>
          </w:tcPr>
          <w:p w:rsidR="006849B1" w:rsidRPr="006849B1" w:rsidRDefault="00B55844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2018-2021</w:t>
            </w:r>
          </w:p>
        </w:tc>
        <w:tc>
          <w:tcPr>
            <w:tcW w:w="1392" w:type="dxa"/>
            <w:shd w:val="clear" w:color="auto" w:fill="auto"/>
          </w:tcPr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Заведую-</w:t>
            </w:r>
            <w:proofErr w:type="spell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щий</w:t>
            </w:r>
            <w:proofErr w:type="spellEnd"/>
            <w:proofErr w:type="gramEnd"/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849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Воспита-тель</w:t>
            </w:r>
            <w:proofErr w:type="spellEnd"/>
            <w:proofErr w:type="gramEnd"/>
          </w:p>
          <w:p w:rsidR="006849B1" w:rsidRPr="006849B1" w:rsidRDefault="006849B1" w:rsidP="006849B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849B1" w:rsidRPr="006849B1" w:rsidRDefault="006849B1" w:rsidP="006849B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849B1" w:rsidRPr="006849B1" w:rsidRDefault="006849B1" w:rsidP="006849B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Прогнозируемый результат:</w:t>
      </w:r>
    </w:p>
    <w:p w:rsidR="006849B1" w:rsidRPr="006849B1" w:rsidRDefault="006849B1" w:rsidP="00B55844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Активное включение родителей в воспитательно-образовательный процесс ДОУ: </w:t>
      </w:r>
    </w:p>
    <w:p w:rsidR="006849B1" w:rsidRPr="006849B1" w:rsidRDefault="006849B1" w:rsidP="00B55844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интереса к сотрудничеству с детским садом;     </w:t>
      </w:r>
    </w:p>
    <w:p w:rsidR="006849B1" w:rsidRPr="006849B1" w:rsidRDefault="006849B1" w:rsidP="00B55844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повышение психолого </w:t>
      </w:r>
      <w:proofErr w:type="gramStart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–п</w:t>
      </w:r>
      <w:proofErr w:type="gramEnd"/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едагогической  культуры в вопросах воспитания детей; </w:t>
      </w:r>
    </w:p>
    <w:p w:rsidR="006849B1" w:rsidRPr="006849B1" w:rsidRDefault="006849B1" w:rsidP="00B55844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установление единых педагогических позиций и требований ДОУ и семьи к воспитанию детей</w:t>
      </w:r>
    </w:p>
    <w:p w:rsidR="006849B1" w:rsidRPr="00B55844" w:rsidRDefault="006849B1" w:rsidP="00B55844">
      <w:pPr>
        <w:numPr>
          <w:ilvl w:val="0"/>
          <w:numId w:val="4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повышение компетентности педагогов в организации взаимодействия с семьями воспитанников</w:t>
      </w:r>
    </w:p>
    <w:p w:rsidR="006849B1" w:rsidRPr="006849B1" w:rsidRDefault="006849B1" w:rsidP="006849B1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849B1" w:rsidRPr="006849B1" w:rsidRDefault="006849B1" w:rsidP="006849B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6.Управление программой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849B1" w:rsidRPr="006849B1" w:rsidRDefault="006849B1" w:rsidP="00684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Заказчиком и координатором Программы  является  Педагогический совет МБДОУ.</w:t>
      </w:r>
    </w:p>
    <w:p w:rsidR="006849B1" w:rsidRPr="006849B1" w:rsidRDefault="006849B1" w:rsidP="00684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Заказчик – координатор, в лице заведующего МБДОУ: </w:t>
      </w:r>
    </w:p>
    <w:p w:rsidR="006849B1" w:rsidRPr="006849B1" w:rsidRDefault="006849B1" w:rsidP="006849B1">
      <w:pPr>
        <w:numPr>
          <w:ilvl w:val="0"/>
          <w:numId w:val="4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6849B1" w:rsidRPr="006849B1" w:rsidRDefault="006849B1" w:rsidP="006849B1">
      <w:pPr>
        <w:numPr>
          <w:ilvl w:val="0"/>
          <w:numId w:val="4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разрабатывает  и  утверждает  ежегодно  публичный  доклад  о  ходе  реализации  и результатах Программы; </w:t>
      </w:r>
    </w:p>
    <w:p w:rsidR="006849B1" w:rsidRPr="006849B1" w:rsidRDefault="006849B1" w:rsidP="006849B1">
      <w:pPr>
        <w:numPr>
          <w:ilvl w:val="0"/>
          <w:numId w:val="4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разрабатывает  ежегодно  в  установленном  порядке  предложения  по  уточнению перечня программных мероприятий на  очередной финансовый  год,  уточняет  затраты по программным мероприятиям, а также механизм реализации Программы; </w:t>
      </w:r>
    </w:p>
    <w:p w:rsidR="006849B1" w:rsidRPr="006849B1" w:rsidRDefault="006849B1" w:rsidP="006849B1">
      <w:pPr>
        <w:numPr>
          <w:ilvl w:val="0"/>
          <w:numId w:val="4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разрабатывает  перечень  целевых  показателей  для  контроля хода реализации Программы; </w:t>
      </w:r>
    </w:p>
    <w:p w:rsidR="006849B1" w:rsidRPr="006849B1" w:rsidRDefault="006849B1" w:rsidP="006849B1">
      <w:pPr>
        <w:numPr>
          <w:ilvl w:val="0"/>
          <w:numId w:val="4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несет ответственность за своевременную и качественную подготовку и реализацию Программы,  обеспечивает  эффективное  использование  средств,  выделяемых  на  ее реализацию; </w:t>
      </w:r>
    </w:p>
    <w:p w:rsidR="006849B1" w:rsidRPr="006849B1" w:rsidRDefault="006849B1" w:rsidP="006849B1">
      <w:pPr>
        <w:numPr>
          <w:ilvl w:val="0"/>
          <w:numId w:val="4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организует  информационное  сопровождение  в  целях  управления  реализацией Программы и контроля хода программных мероприятий; </w:t>
      </w:r>
    </w:p>
    <w:p w:rsidR="006849B1" w:rsidRPr="006849B1" w:rsidRDefault="006849B1" w:rsidP="006849B1">
      <w:pPr>
        <w:numPr>
          <w:ilvl w:val="0"/>
          <w:numId w:val="4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осуществляет  координацию  деятельности  исполнителей  по  подготовке  и реализации  программных  мероприятий,  а  также  по  анализу  и  рациональному использованию средств бюджета и средств внебюджетных источников; </w:t>
      </w:r>
    </w:p>
    <w:p w:rsidR="006849B1" w:rsidRPr="006849B1" w:rsidRDefault="006849B1" w:rsidP="006849B1">
      <w:pPr>
        <w:numPr>
          <w:ilvl w:val="0"/>
          <w:numId w:val="4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утверждает механизм управления Программой. </w:t>
      </w:r>
    </w:p>
    <w:p w:rsidR="006849B1" w:rsidRPr="006849B1" w:rsidRDefault="006849B1" w:rsidP="006849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Для текущего управления реализацией Программы создаются творческие группы из педагогов МБДОУ по разработке и реализации Программы развития и целевых проектов. </w:t>
      </w:r>
    </w:p>
    <w:p w:rsidR="006849B1" w:rsidRPr="006849B1" w:rsidRDefault="006849B1" w:rsidP="006849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Основными задачами творческих групп в ходе реализации Программы являются: </w:t>
      </w:r>
    </w:p>
    <w:p w:rsidR="006849B1" w:rsidRPr="006849B1" w:rsidRDefault="006849B1" w:rsidP="006849B1">
      <w:pPr>
        <w:numPr>
          <w:ilvl w:val="0"/>
          <w:numId w:val="4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подготовка предложений по направлениям работы, по  формированию  перечня  программных  мероприятий  на каждый год; </w:t>
      </w:r>
    </w:p>
    <w:p w:rsidR="006849B1" w:rsidRPr="006849B1" w:rsidRDefault="006849B1" w:rsidP="006849B1">
      <w:pPr>
        <w:numPr>
          <w:ilvl w:val="0"/>
          <w:numId w:val="4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6849B1" w:rsidRPr="006849B1" w:rsidRDefault="006849B1" w:rsidP="006849B1">
      <w:pPr>
        <w:numPr>
          <w:ilvl w:val="0"/>
          <w:numId w:val="4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выявление  содержательных  и  организационных  проблем  в  ходе  реализации Программы и разработка предложений по их решению. </w:t>
      </w:r>
    </w:p>
    <w:p w:rsidR="006849B1" w:rsidRPr="006849B1" w:rsidRDefault="006849B1" w:rsidP="006849B1">
      <w:pPr>
        <w:numPr>
          <w:ilvl w:val="0"/>
          <w:numId w:val="4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разработка  и  апробация  предложений  по  механизмам  и  схемам    финансового обеспечения реализации Программы; </w:t>
      </w:r>
    </w:p>
    <w:p w:rsidR="006849B1" w:rsidRPr="006849B1" w:rsidRDefault="006849B1" w:rsidP="006849B1">
      <w:pPr>
        <w:numPr>
          <w:ilvl w:val="0"/>
          <w:numId w:val="4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организация  и  проведение  мониторинга  результатов  реализации  программных мероприятий  по  каждому  направлению  работы; </w:t>
      </w:r>
    </w:p>
    <w:p w:rsidR="006849B1" w:rsidRPr="006849B1" w:rsidRDefault="006849B1" w:rsidP="006849B1">
      <w:pPr>
        <w:numPr>
          <w:ilvl w:val="0"/>
          <w:numId w:val="4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организация и проведение оценки показателей результативности и эффективности программных  мероприятий;</w:t>
      </w:r>
    </w:p>
    <w:p w:rsidR="006849B1" w:rsidRPr="006849B1" w:rsidRDefault="006849B1" w:rsidP="006849B1">
      <w:pPr>
        <w:numPr>
          <w:ilvl w:val="0"/>
          <w:numId w:val="4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принятие решения об участии в презентациях, конкурсах, экспертизе и т.п. </w:t>
      </w:r>
    </w:p>
    <w:p w:rsidR="006849B1" w:rsidRPr="006849B1" w:rsidRDefault="006849B1" w:rsidP="006849B1">
      <w:pPr>
        <w:numPr>
          <w:ilvl w:val="0"/>
          <w:numId w:val="4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ведение отчетности о реализации Программы; </w:t>
      </w:r>
    </w:p>
    <w:p w:rsidR="006849B1" w:rsidRPr="006849B1" w:rsidRDefault="006849B1" w:rsidP="006849B1">
      <w:pPr>
        <w:numPr>
          <w:ilvl w:val="0"/>
          <w:numId w:val="4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размещения в электронном виде на сайте информации  о  ходе  и  результатах  реализации  Программы,  финансировании программных  мероприятий,  привлечении  внебюджетных  средств,  проведении экспертиз и конкурсов.</w:t>
      </w:r>
    </w:p>
    <w:p w:rsidR="006849B1" w:rsidRPr="006849B1" w:rsidRDefault="006849B1" w:rsidP="006849B1">
      <w:pPr>
        <w:spacing w:before="100" w:beforeAutospacing="1" w:after="100" w:afterAutospacing="1" w:line="240" w:lineRule="auto"/>
        <w:ind w:firstLine="4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6849B1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Управление и корректировка программы осуществляется Педагогическим советом  МБДОУ. Управление реализацией Программы осуществляется заведующим МБДОУ </w:t>
      </w:r>
    </w:p>
    <w:p w:rsidR="006849B1" w:rsidRPr="006849B1" w:rsidRDefault="006849B1" w:rsidP="006849B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Финансовый план Программы</w:t>
      </w:r>
    </w:p>
    <w:p w:rsidR="006849B1" w:rsidRPr="006849B1" w:rsidRDefault="006849B1" w:rsidP="006849B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Финансирование Программы осуществляется на основе ежегодного плана</w:t>
      </w:r>
    </w:p>
    <w:p w:rsidR="006849B1" w:rsidRPr="006849B1" w:rsidRDefault="006849B1" w:rsidP="006849B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финансово – хозяйственной деятельности ДОУ.</w:t>
      </w:r>
    </w:p>
    <w:p w:rsidR="006849B1" w:rsidRPr="006849B1" w:rsidRDefault="006849B1" w:rsidP="006849B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 </w:t>
      </w:r>
    </w:p>
    <w:p w:rsidR="006849B1" w:rsidRPr="00B55844" w:rsidRDefault="006849B1" w:rsidP="00B55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Мероприятия по реализации Программы являются основой годового плана работы. Информация о ходе реализации Программы в целом и целевых проектов ежегод</w:t>
      </w:r>
      <w:r w:rsidR="00B558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 представляется на  педсовете</w:t>
      </w:r>
      <w:r w:rsidRPr="0068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6849B1" w:rsidRPr="006849B1" w:rsidRDefault="006849B1" w:rsidP="006849B1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6849B1" w:rsidRPr="00B55844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Мероприятия по реализации Программы развития ДО</w:t>
      </w:r>
      <w:r w:rsidR="00B558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 на  2018-2021</w:t>
      </w:r>
      <w:r w:rsidRPr="00B558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г.г.</w:t>
      </w:r>
    </w:p>
    <w:p w:rsidR="006849B1" w:rsidRPr="006849B1" w:rsidRDefault="006849B1" w:rsidP="006849B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849B1">
        <w:rPr>
          <w:rFonts w:ascii="Arial" w:eastAsia="Times New Roman" w:hAnsi="Arial" w:cs="Arial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408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2645"/>
        <w:gridCol w:w="776"/>
        <w:gridCol w:w="776"/>
        <w:gridCol w:w="784"/>
        <w:gridCol w:w="1729"/>
      </w:tblGrid>
      <w:tr w:rsidR="00B55844" w:rsidRPr="006849B1" w:rsidTr="00B55844">
        <w:tc>
          <w:tcPr>
            <w:tcW w:w="2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27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Направление деятельности</w:t>
            </w:r>
          </w:p>
        </w:tc>
        <w:tc>
          <w:tcPr>
            <w:tcW w:w="4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4C0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55844" w:rsidRPr="006849B1" w:rsidTr="00B558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2018</w:t>
            </w: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844" w:rsidRPr="006849B1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B55844" w:rsidRPr="006849B1" w:rsidTr="00B55844">
        <w:trPr>
          <w:trHeight w:val="106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7"/>
                <w:szCs w:val="17"/>
                <w:lang w:eastAsia="ru-RU"/>
              </w:rPr>
            </w:pPr>
            <w:r w:rsidRPr="00B55844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4C04E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.Организация основы для реализации программы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1.1.Разработать и принять программу развития ДОУ.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84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1.2.Утвердить её на педсовете.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84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1.3.Провести родительское собрание с целью разъяснения концепции.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84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1.4.Обеспечить реализацию совершенствования работы ДОУ по всем направлениям.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84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1.5.Определить дополнительные возможности по взаимодействию с библиотекой, СОШ.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84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1.6.Анализ реализации программы в конце учебного года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2.Программно-методическое оснащение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2.1.Внедрение инновационных методик и технологий  соответствующих ФГОС.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 Корректировка содержания образовательной деятельности в соответствии с рекомендациями ФГОС.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2.3.Использование в образовательной деятельности методик и технологий, направленных на  формирование знаний детей  ПДД, ОБЖ,  ППБ.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 Расширение  образовательной деятельности  в  области безопасности и здоровья детей.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2.5</w:t>
            </w:r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.Использование  в работе моделирования и игровых технологий.</w:t>
            </w:r>
          </w:p>
        </w:tc>
        <w:tc>
          <w:tcPr>
            <w:tcW w:w="7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2.6</w:t>
            </w:r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Участие в конкурсе  лучшее дошкольное учреждение «Детский сад – 20…»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7"/>
                <w:szCs w:val="17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Предметно</w:t>
            </w:r>
            <w:r w:rsidRPr="00B55844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B55844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B5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B5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азвивающая среда - создание условий для всестороннего развития ребёнка.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3.1.Создание благоприятных условий для комфортного пребывания детей в ДОУ</w:t>
            </w:r>
          </w:p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(личностно-ориентированный подход, игровая деятельность, развлечения, гибкий режим дня)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3.2. Создание развивающей среды, способствующей саморазвитию ребенка.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3.3. Оснащение и корректировка  модульного развивающего пространства.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3.4.Приобретение новой мебели в группы.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3.5.  Пополнение  музыкального зала декорациями.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Музработник</w:t>
            </w:r>
            <w:proofErr w:type="spellEnd"/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55844" w:rsidRPr="006849B1" w:rsidTr="00B55844">
        <w:trPr>
          <w:trHeight w:val="556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4.Повышение качества воспитательно-образовательного процесса.</w:t>
            </w:r>
          </w:p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84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4.1.Повышение квалификации педагогов:</w:t>
            </w:r>
          </w:p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курсовая подготовка (по перспективному плану);</w:t>
            </w:r>
          </w:p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самообразование;</w:t>
            </w:r>
          </w:p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методическая работа в ДОУ;</w:t>
            </w:r>
          </w:p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повышение образовательного ценза.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84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4.2. Изучение новинок издательской и методической литературы с последующим освещением.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84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4.3. Аттестация педагогов на 1-ую и высшую категорию.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84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4.4</w:t>
            </w:r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У педагогов в конкурсе «Воспитатель года»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84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4.5</w:t>
            </w:r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Внедрение новых программ,  методических рекомендаций и пособий по вопросам воспитания, в том числе духовно-нравственного воспитания дошкольников.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7"/>
                <w:szCs w:val="17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5. Оздоровительная  работа в ДОУ.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5.1.Формирование предпосылок к здоровому образу жизни.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5.2. Пополнить  зал спортивным инвентарем для занятий физкультурой в зале и на улице (лыжи, мячи, бадминтон, скакалки, клюшки и шайбы).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4C04EE" w:rsidP="004C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5.3</w:t>
            </w:r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Оснащение групп спортивным </w:t>
            </w:r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инвентарем.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5.4</w:t>
            </w:r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.Внедрение новых </w:t>
            </w:r>
            <w:proofErr w:type="spellStart"/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здоровьесберегающих</w:t>
            </w:r>
            <w:proofErr w:type="spellEnd"/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технологий в работе детского сада,  формирование навыков здорового образа жизни и безопасного поведения детей 3-7 лет.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6. Повышение материально-технической базы ДОУ</w:t>
            </w: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6.1.Обогатить образовательный процесс методической литературой, игровым, развивающим, дидактическим материалом.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6.2.Пополнить методичес</w:t>
            </w:r>
            <w:r w:rsidR="004C04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кий кабинет методической литерат</w:t>
            </w: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урой, издательской литературой, пособиями и игрушками.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6.3</w:t>
            </w:r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 Пополнить участки оборудованием.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6.4</w:t>
            </w:r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Оснащение площадки для изучения и  закрепления ПДД.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4C04EE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7. </w:t>
            </w:r>
            <w:r w:rsidRPr="004C04E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Отработка модели взаимодействия  ДОУ с семьями воспитанников.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6.5</w:t>
            </w:r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.Вовлечение родителей в образовательный процесс:</w:t>
            </w:r>
          </w:p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дни открытых дверей;</w:t>
            </w:r>
          </w:p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посещение занятий;</w:t>
            </w:r>
          </w:p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совместное проведение праздников и развлечений;</w:t>
            </w:r>
          </w:p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совместные экскурсии и посещение выставок.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6.6</w:t>
            </w:r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Привлечение родителей к управлению и развитию ДОУ:</w:t>
            </w:r>
          </w:p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родительский комитет;</w:t>
            </w:r>
          </w:p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участие родителей в </w:t>
            </w:r>
            <w:proofErr w:type="spellStart"/>
            <w:proofErr w:type="gramStart"/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</w:t>
            </w:r>
            <w:proofErr w:type="spellEnd"/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советах</w:t>
            </w:r>
            <w:proofErr w:type="gramEnd"/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производственных совещаниях.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6.7</w:t>
            </w:r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 Внедрение нетрадиционных форм работы с родителями.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84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8. Взаимодействие с другими организациями.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6.8</w:t>
            </w:r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  Посещение библиотеки,  </w:t>
            </w:r>
            <w:proofErr w:type="spellStart"/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школы</w:t>
            </w:r>
            <w:proofErr w:type="gramStart"/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,Д</w:t>
            </w:r>
            <w:proofErr w:type="gramEnd"/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6.9</w:t>
            </w:r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Участие в спортивных соревнованиях и творческих конкурсах.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7.0</w:t>
            </w:r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 Совместная работа с органами ГИБДД.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B55844" w:rsidRPr="006849B1" w:rsidTr="00B55844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B55844" w:rsidRDefault="004C04EE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B55844" w:rsidRPr="00B55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.Совместная работа с противопожарной службой.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4C04EE">
              <w:rPr>
                <w:rFonts w:ascii="Arial" w:eastAsia="Times New Roman" w:hAnsi="Arial" w:cs="Arial"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B55844" w:rsidRPr="006849B1" w:rsidRDefault="00B55844" w:rsidP="0068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849B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</w:tbl>
    <w:p w:rsidR="006849B1" w:rsidRPr="004C04EE" w:rsidRDefault="006849B1" w:rsidP="006849B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849B1">
        <w:rPr>
          <w:rFonts w:ascii="Arial" w:eastAsia="Times New Roman" w:hAnsi="Arial" w:cs="Arial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C04EE" w:rsidRDefault="004C04EE" w:rsidP="00684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4C04EE" w:rsidRDefault="004C04EE" w:rsidP="00684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6849B1" w:rsidRDefault="006849B1" w:rsidP="00684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4C04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Заключение</w:t>
      </w:r>
    </w:p>
    <w:p w:rsidR="004C04EE" w:rsidRPr="004C04EE" w:rsidRDefault="004C04EE" w:rsidP="0068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B1" w:rsidRPr="004C04EE" w:rsidRDefault="006849B1" w:rsidP="004C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Реализация поставленных задач должна способствовать:</w:t>
      </w:r>
    </w:p>
    <w:p w:rsidR="006849B1" w:rsidRPr="004C04EE" w:rsidRDefault="006849B1" w:rsidP="004C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внедрению новых технологий воспитания и обучения детей дошкольного возраста, интегративного взаимодействия всех педагогов ДОУ,  единых интегрированных  планов воспитательно-образовательной работы с детьми ДОУ в соответствии с</w:t>
      </w:r>
      <w:r w:rsidRPr="004C04E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4C04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ФГОС;</w:t>
      </w:r>
    </w:p>
    <w:p w:rsidR="006849B1" w:rsidRPr="004C04EE" w:rsidRDefault="006849B1" w:rsidP="004C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снижению детской заболеваемости, повышению сопротивляемости организма, приобщению ребёнка к здоровому образу жизни и овладению разнообразными видами двигательной активности;</w:t>
      </w:r>
    </w:p>
    <w:p w:rsidR="006849B1" w:rsidRPr="004C04EE" w:rsidRDefault="006849B1" w:rsidP="004C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обеспечению психофизического благополучия детей в условиях общественного воспитания, социальной адаптации к социуму, социальному партнерству взрослых (родителей и педагогов) и детей;</w:t>
      </w:r>
    </w:p>
    <w:p w:rsidR="006849B1" w:rsidRPr="004C04EE" w:rsidRDefault="006849B1" w:rsidP="004C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обеспечению равных возможностей для получения дошкольного образования и при адаптации детей в школе;</w:t>
      </w:r>
    </w:p>
    <w:p w:rsidR="006849B1" w:rsidRPr="004C04EE" w:rsidRDefault="006849B1" w:rsidP="004C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изучению, обобщению и распространению опыта работы педагогов ДОУ по воспитанию и развитию дошкольников;</w:t>
      </w:r>
    </w:p>
    <w:p w:rsidR="006849B1" w:rsidRPr="004C04EE" w:rsidRDefault="006849B1" w:rsidP="004C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улучшению материально-технической базы ДОУ, внедрение ИКТ в образовательную практику работы ДОУ;</w:t>
      </w:r>
    </w:p>
    <w:p w:rsidR="006849B1" w:rsidRPr="004C04EE" w:rsidRDefault="006849B1" w:rsidP="004C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внедрению разработанных методических рекомендаций для ДОУ по установлению и реализации партнёрских отношений с родителями с целью развития детей дошкольного возраста;</w:t>
      </w:r>
    </w:p>
    <w:p w:rsidR="00352410" w:rsidRDefault="00352410" w:rsidP="004C04EE">
      <w:pPr>
        <w:ind w:firstLine="709"/>
      </w:pPr>
    </w:p>
    <w:sectPr w:rsidR="00352410" w:rsidSect="0083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C4A"/>
    <w:multiLevelType w:val="multilevel"/>
    <w:tmpl w:val="00C2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94CAB"/>
    <w:multiLevelType w:val="multilevel"/>
    <w:tmpl w:val="F1D4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2238F"/>
    <w:multiLevelType w:val="multilevel"/>
    <w:tmpl w:val="A190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770ED"/>
    <w:multiLevelType w:val="hybridMultilevel"/>
    <w:tmpl w:val="FF68C0D4"/>
    <w:lvl w:ilvl="0" w:tplc="1B1676A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9A06CEE"/>
    <w:multiLevelType w:val="hybridMultilevel"/>
    <w:tmpl w:val="45A8A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384115"/>
    <w:multiLevelType w:val="hybridMultilevel"/>
    <w:tmpl w:val="121AB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433C9"/>
    <w:multiLevelType w:val="hybridMultilevel"/>
    <w:tmpl w:val="A1AE1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252DA"/>
    <w:multiLevelType w:val="hybridMultilevel"/>
    <w:tmpl w:val="28FCC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F170F2"/>
    <w:multiLevelType w:val="hybridMultilevel"/>
    <w:tmpl w:val="73F62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07EA5"/>
    <w:multiLevelType w:val="hybridMultilevel"/>
    <w:tmpl w:val="F23EF4B0"/>
    <w:lvl w:ilvl="0" w:tplc="A3DA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C2DC8">
      <w:numFmt w:val="none"/>
      <w:lvlText w:val=""/>
      <w:lvlJc w:val="left"/>
      <w:pPr>
        <w:tabs>
          <w:tab w:val="num" w:pos="360"/>
        </w:tabs>
      </w:pPr>
    </w:lvl>
    <w:lvl w:ilvl="2" w:tplc="AC5E1296">
      <w:numFmt w:val="none"/>
      <w:lvlText w:val=""/>
      <w:lvlJc w:val="left"/>
      <w:pPr>
        <w:tabs>
          <w:tab w:val="num" w:pos="360"/>
        </w:tabs>
      </w:pPr>
    </w:lvl>
    <w:lvl w:ilvl="3" w:tplc="78143790">
      <w:numFmt w:val="none"/>
      <w:lvlText w:val=""/>
      <w:lvlJc w:val="left"/>
      <w:pPr>
        <w:tabs>
          <w:tab w:val="num" w:pos="360"/>
        </w:tabs>
      </w:pPr>
    </w:lvl>
    <w:lvl w:ilvl="4" w:tplc="D9CC0C72">
      <w:numFmt w:val="none"/>
      <w:lvlText w:val=""/>
      <w:lvlJc w:val="left"/>
      <w:pPr>
        <w:tabs>
          <w:tab w:val="num" w:pos="360"/>
        </w:tabs>
      </w:pPr>
    </w:lvl>
    <w:lvl w:ilvl="5" w:tplc="C36C76F2">
      <w:numFmt w:val="none"/>
      <w:lvlText w:val=""/>
      <w:lvlJc w:val="left"/>
      <w:pPr>
        <w:tabs>
          <w:tab w:val="num" w:pos="360"/>
        </w:tabs>
      </w:pPr>
    </w:lvl>
    <w:lvl w:ilvl="6" w:tplc="A7BA0F86">
      <w:numFmt w:val="none"/>
      <w:lvlText w:val=""/>
      <w:lvlJc w:val="left"/>
      <w:pPr>
        <w:tabs>
          <w:tab w:val="num" w:pos="360"/>
        </w:tabs>
      </w:pPr>
    </w:lvl>
    <w:lvl w:ilvl="7" w:tplc="D1A2BC12">
      <w:numFmt w:val="none"/>
      <w:lvlText w:val=""/>
      <w:lvlJc w:val="left"/>
      <w:pPr>
        <w:tabs>
          <w:tab w:val="num" w:pos="360"/>
        </w:tabs>
      </w:pPr>
    </w:lvl>
    <w:lvl w:ilvl="8" w:tplc="A896141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4DE3B98"/>
    <w:multiLevelType w:val="hybridMultilevel"/>
    <w:tmpl w:val="ADB4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50718"/>
    <w:multiLevelType w:val="multilevel"/>
    <w:tmpl w:val="1086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7815D29"/>
    <w:multiLevelType w:val="multilevel"/>
    <w:tmpl w:val="6D8A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214ED1"/>
    <w:multiLevelType w:val="multilevel"/>
    <w:tmpl w:val="D72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221765"/>
    <w:multiLevelType w:val="hybridMultilevel"/>
    <w:tmpl w:val="E7F4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E9229A"/>
    <w:multiLevelType w:val="multilevel"/>
    <w:tmpl w:val="64E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D50F8A"/>
    <w:multiLevelType w:val="hybridMultilevel"/>
    <w:tmpl w:val="541AF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1542FD"/>
    <w:multiLevelType w:val="hybridMultilevel"/>
    <w:tmpl w:val="EBF2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D13EE"/>
    <w:multiLevelType w:val="multilevel"/>
    <w:tmpl w:val="754C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63A15"/>
    <w:multiLevelType w:val="hybridMultilevel"/>
    <w:tmpl w:val="5CCA4F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CF4922"/>
    <w:multiLevelType w:val="hybridMultilevel"/>
    <w:tmpl w:val="DCCE4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562919"/>
    <w:multiLevelType w:val="multilevel"/>
    <w:tmpl w:val="F146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2">
    <w:nsid w:val="337716C2"/>
    <w:multiLevelType w:val="multilevel"/>
    <w:tmpl w:val="783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868F6"/>
    <w:multiLevelType w:val="hybridMultilevel"/>
    <w:tmpl w:val="E338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014845"/>
    <w:multiLevelType w:val="hybridMultilevel"/>
    <w:tmpl w:val="3EFCD90C"/>
    <w:lvl w:ilvl="0" w:tplc="2042F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727D03"/>
    <w:multiLevelType w:val="multilevel"/>
    <w:tmpl w:val="466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E22138"/>
    <w:multiLevelType w:val="hybridMultilevel"/>
    <w:tmpl w:val="B7DCF73E"/>
    <w:lvl w:ilvl="0" w:tplc="84E85F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20180"/>
    <w:multiLevelType w:val="hybridMultilevel"/>
    <w:tmpl w:val="F6945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68325B"/>
    <w:multiLevelType w:val="hybridMultilevel"/>
    <w:tmpl w:val="B116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B92275"/>
    <w:multiLevelType w:val="hybridMultilevel"/>
    <w:tmpl w:val="ADA64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7C2867"/>
    <w:multiLevelType w:val="hybridMultilevel"/>
    <w:tmpl w:val="97728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1C0800"/>
    <w:multiLevelType w:val="hybridMultilevel"/>
    <w:tmpl w:val="3230A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597A29"/>
    <w:multiLevelType w:val="hybridMultilevel"/>
    <w:tmpl w:val="FEDE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A484B"/>
    <w:multiLevelType w:val="hybridMultilevel"/>
    <w:tmpl w:val="34EC8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712AF2"/>
    <w:multiLevelType w:val="hybridMultilevel"/>
    <w:tmpl w:val="D73830FA"/>
    <w:lvl w:ilvl="0" w:tplc="3CAC0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2735A8"/>
    <w:multiLevelType w:val="hybridMultilevel"/>
    <w:tmpl w:val="6824A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A46FEB"/>
    <w:multiLevelType w:val="multilevel"/>
    <w:tmpl w:val="A7BA39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129" w:hanging="360"/>
      </w:pPr>
    </w:lvl>
    <w:lvl w:ilvl="2">
      <w:start w:val="1"/>
      <w:numFmt w:val="decimal"/>
      <w:isLgl/>
      <w:lvlText w:val="%1.%2.%3."/>
      <w:lvlJc w:val="left"/>
      <w:pPr>
        <w:ind w:left="1549" w:hanging="720"/>
      </w:pPr>
    </w:lvl>
    <w:lvl w:ilvl="3">
      <w:start w:val="1"/>
      <w:numFmt w:val="decimal"/>
      <w:isLgl/>
      <w:lvlText w:val="%1.%2.%3.%4."/>
      <w:lvlJc w:val="left"/>
      <w:pPr>
        <w:ind w:left="1609" w:hanging="720"/>
      </w:pPr>
    </w:lvl>
    <w:lvl w:ilvl="4">
      <w:start w:val="1"/>
      <w:numFmt w:val="decimal"/>
      <w:isLgl/>
      <w:lvlText w:val="%1.%2.%3.%4.%5."/>
      <w:lvlJc w:val="left"/>
      <w:pPr>
        <w:ind w:left="2029" w:hanging="1080"/>
      </w:pPr>
    </w:lvl>
    <w:lvl w:ilvl="5">
      <w:start w:val="1"/>
      <w:numFmt w:val="decimal"/>
      <w:isLgl/>
      <w:lvlText w:val="%1.%2.%3.%4.%5.%6."/>
      <w:lvlJc w:val="left"/>
      <w:pPr>
        <w:ind w:left="208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</w:lvl>
  </w:abstractNum>
  <w:abstractNum w:abstractNumId="37">
    <w:nsid w:val="53A80F77"/>
    <w:multiLevelType w:val="multilevel"/>
    <w:tmpl w:val="1B66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685CC8"/>
    <w:multiLevelType w:val="hybridMultilevel"/>
    <w:tmpl w:val="7728D900"/>
    <w:lvl w:ilvl="0" w:tplc="6DA82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3882CE">
      <w:numFmt w:val="none"/>
      <w:lvlText w:val=""/>
      <w:lvlJc w:val="left"/>
      <w:pPr>
        <w:tabs>
          <w:tab w:val="num" w:pos="360"/>
        </w:tabs>
      </w:pPr>
    </w:lvl>
    <w:lvl w:ilvl="2" w:tplc="B00AF1E6">
      <w:numFmt w:val="none"/>
      <w:lvlText w:val=""/>
      <w:lvlJc w:val="left"/>
      <w:pPr>
        <w:tabs>
          <w:tab w:val="num" w:pos="360"/>
        </w:tabs>
      </w:pPr>
    </w:lvl>
    <w:lvl w:ilvl="3" w:tplc="913E624E">
      <w:numFmt w:val="none"/>
      <w:lvlText w:val=""/>
      <w:lvlJc w:val="left"/>
      <w:pPr>
        <w:tabs>
          <w:tab w:val="num" w:pos="360"/>
        </w:tabs>
      </w:pPr>
    </w:lvl>
    <w:lvl w:ilvl="4" w:tplc="AE36B92A">
      <w:numFmt w:val="none"/>
      <w:lvlText w:val=""/>
      <w:lvlJc w:val="left"/>
      <w:pPr>
        <w:tabs>
          <w:tab w:val="num" w:pos="360"/>
        </w:tabs>
      </w:pPr>
    </w:lvl>
    <w:lvl w:ilvl="5" w:tplc="FD9E50E6">
      <w:numFmt w:val="none"/>
      <w:lvlText w:val=""/>
      <w:lvlJc w:val="left"/>
      <w:pPr>
        <w:tabs>
          <w:tab w:val="num" w:pos="360"/>
        </w:tabs>
      </w:pPr>
    </w:lvl>
    <w:lvl w:ilvl="6" w:tplc="F3D28B22">
      <w:numFmt w:val="none"/>
      <w:lvlText w:val=""/>
      <w:lvlJc w:val="left"/>
      <w:pPr>
        <w:tabs>
          <w:tab w:val="num" w:pos="360"/>
        </w:tabs>
      </w:pPr>
    </w:lvl>
    <w:lvl w:ilvl="7" w:tplc="3A4AB646">
      <w:numFmt w:val="none"/>
      <w:lvlText w:val=""/>
      <w:lvlJc w:val="left"/>
      <w:pPr>
        <w:tabs>
          <w:tab w:val="num" w:pos="360"/>
        </w:tabs>
      </w:pPr>
    </w:lvl>
    <w:lvl w:ilvl="8" w:tplc="0F8E077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1D876A2"/>
    <w:multiLevelType w:val="hybridMultilevel"/>
    <w:tmpl w:val="229C33DA"/>
    <w:lvl w:ilvl="0" w:tplc="3CAC0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973E56"/>
    <w:multiLevelType w:val="hybridMultilevel"/>
    <w:tmpl w:val="AFAE4222"/>
    <w:lvl w:ilvl="0" w:tplc="7BDC118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F506689C">
      <w:numFmt w:val="none"/>
      <w:lvlText w:val=""/>
      <w:lvlJc w:val="left"/>
      <w:pPr>
        <w:tabs>
          <w:tab w:val="num" w:pos="284"/>
        </w:tabs>
      </w:pPr>
    </w:lvl>
    <w:lvl w:ilvl="2" w:tplc="8428903E">
      <w:numFmt w:val="none"/>
      <w:lvlText w:val=""/>
      <w:lvlJc w:val="left"/>
      <w:pPr>
        <w:tabs>
          <w:tab w:val="num" w:pos="284"/>
        </w:tabs>
      </w:pPr>
    </w:lvl>
    <w:lvl w:ilvl="3" w:tplc="153E71BE">
      <w:numFmt w:val="none"/>
      <w:lvlText w:val=""/>
      <w:lvlJc w:val="left"/>
      <w:pPr>
        <w:tabs>
          <w:tab w:val="num" w:pos="284"/>
        </w:tabs>
      </w:pPr>
    </w:lvl>
    <w:lvl w:ilvl="4" w:tplc="ED80E0F4">
      <w:numFmt w:val="none"/>
      <w:lvlText w:val=""/>
      <w:lvlJc w:val="left"/>
      <w:pPr>
        <w:tabs>
          <w:tab w:val="num" w:pos="284"/>
        </w:tabs>
      </w:pPr>
    </w:lvl>
    <w:lvl w:ilvl="5" w:tplc="7A2A16D2">
      <w:numFmt w:val="none"/>
      <w:lvlText w:val=""/>
      <w:lvlJc w:val="left"/>
      <w:pPr>
        <w:tabs>
          <w:tab w:val="num" w:pos="284"/>
        </w:tabs>
      </w:pPr>
    </w:lvl>
    <w:lvl w:ilvl="6" w:tplc="CC6CC81E">
      <w:numFmt w:val="none"/>
      <w:lvlText w:val=""/>
      <w:lvlJc w:val="left"/>
      <w:pPr>
        <w:tabs>
          <w:tab w:val="num" w:pos="284"/>
        </w:tabs>
      </w:pPr>
    </w:lvl>
    <w:lvl w:ilvl="7" w:tplc="AEAECCA0">
      <w:numFmt w:val="none"/>
      <w:lvlText w:val=""/>
      <w:lvlJc w:val="left"/>
      <w:pPr>
        <w:tabs>
          <w:tab w:val="num" w:pos="284"/>
        </w:tabs>
      </w:pPr>
    </w:lvl>
    <w:lvl w:ilvl="8" w:tplc="96746272">
      <w:numFmt w:val="none"/>
      <w:lvlText w:val=""/>
      <w:lvlJc w:val="left"/>
      <w:pPr>
        <w:tabs>
          <w:tab w:val="num" w:pos="284"/>
        </w:tabs>
      </w:pPr>
    </w:lvl>
  </w:abstractNum>
  <w:abstractNum w:abstractNumId="41">
    <w:nsid w:val="6B2827B8"/>
    <w:multiLevelType w:val="hybridMultilevel"/>
    <w:tmpl w:val="CA001974"/>
    <w:lvl w:ilvl="0" w:tplc="ED240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C2438">
      <w:numFmt w:val="none"/>
      <w:lvlText w:val=""/>
      <w:lvlJc w:val="left"/>
      <w:pPr>
        <w:tabs>
          <w:tab w:val="num" w:pos="360"/>
        </w:tabs>
      </w:pPr>
    </w:lvl>
    <w:lvl w:ilvl="2" w:tplc="D0CCC334">
      <w:numFmt w:val="none"/>
      <w:lvlText w:val=""/>
      <w:lvlJc w:val="left"/>
      <w:pPr>
        <w:tabs>
          <w:tab w:val="num" w:pos="360"/>
        </w:tabs>
      </w:pPr>
    </w:lvl>
    <w:lvl w:ilvl="3" w:tplc="5E984626">
      <w:numFmt w:val="none"/>
      <w:lvlText w:val=""/>
      <w:lvlJc w:val="left"/>
      <w:pPr>
        <w:tabs>
          <w:tab w:val="num" w:pos="360"/>
        </w:tabs>
      </w:pPr>
    </w:lvl>
    <w:lvl w:ilvl="4" w:tplc="AE9646EE">
      <w:numFmt w:val="none"/>
      <w:lvlText w:val=""/>
      <w:lvlJc w:val="left"/>
      <w:pPr>
        <w:tabs>
          <w:tab w:val="num" w:pos="360"/>
        </w:tabs>
      </w:pPr>
    </w:lvl>
    <w:lvl w:ilvl="5" w:tplc="955C5228">
      <w:numFmt w:val="none"/>
      <w:lvlText w:val=""/>
      <w:lvlJc w:val="left"/>
      <w:pPr>
        <w:tabs>
          <w:tab w:val="num" w:pos="360"/>
        </w:tabs>
      </w:pPr>
    </w:lvl>
    <w:lvl w:ilvl="6" w:tplc="270A33A2">
      <w:numFmt w:val="none"/>
      <w:lvlText w:val=""/>
      <w:lvlJc w:val="left"/>
      <w:pPr>
        <w:tabs>
          <w:tab w:val="num" w:pos="360"/>
        </w:tabs>
      </w:pPr>
    </w:lvl>
    <w:lvl w:ilvl="7" w:tplc="35D6A21C">
      <w:numFmt w:val="none"/>
      <w:lvlText w:val=""/>
      <w:lvlJc w:val="left"/>
      <w:pPr>
        <w:tabs>
          <w:tab w:val="num" w:pos="360"/>
        </w:tabs>
      </w:pPr>
    </w:lvl>
    <w:lvl w:ilvl="8" w:tplc="93EC4A06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C245F5A"/>
    <w:multiLevelType w:val="multilevel"/>
    <w:tmpl w:val="774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E73EFD"/>
    <w:multiLevelType w:val="hybridMultilevel"/>
    <w:tmpl w:val="7158B4A2"/>
    <w:lvl w:ilvl="0" w:tplc="346A2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0331B6A"/>
    <w:multiLevelType w:val="multilevel"/>
    <w:tmpl w:val="D2A2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6E4032"/>
    <w:multiLevelType w:val="hybridMultilevel"/>
    <w:tmpl w:val="163EB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D93B2E"/>
    <w:multiLevelType w:val="hybridMultilevel"/>
    <w:tmpl w:val="D6D8D3F2"/>
    <w:lvl w:ilvl="0" w:tplc="3CAC0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46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272924"/>
    <w:multiLevelType w:val="hybridMultilevel"/>
    <w:tmpl w:val="3E767F32"/>
    <w:lvl w:ilvl="0" w:tplc="F40612A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9"/>
  </w:num>
  <w:num w:numId="4">
    <w:abstractNumId w:val="41"/>
  </w:num>
  <w:num w:numId="5">
    <w:abstractNumId w:val="8"/>
  </w:num>
  <w:num w:numId="6">
    <w:abstractNumId w:val="40"/>
  </w:num>
  <w:num w:numId="7">
    <w:abstractNumId w:val="34"/>
  </w:num>
  <w:num w:numId="8">
    <w:abstractNumId w:val="39"/>
  </w:num>
  <w:num w:numId="9">
    <w:abstractNumId w:val="46"/>
  </w:num>
  <w:num w:numId="10">
    <w:abstractNumId w:val="2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7"/>
  </w:num>
  <w:num w:numId="15">
    <w:abstractNumId w:val="24"/>
  </w:num>
  <w:num w:numId="16">
    <w:abstractNumId w:val="10"/>
  </w:num>
  <w:num w:numId="17">
    <w:abstractNumId w:val="47"/>
  </w:num>
  <w:num w:numId="18">
    <w:abstractNumId w:val="26"/>
  </w:num>
  <w:num w:numId="19">
    <w:abstractNumId w:val="28"/>
  </w:num>
  <w:num w:numId="20">
    <w:abstractNumId w:val="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12"/>
  </w:num>
  <w:num w:numId="29">
    <w:abstractNumId w:val="0"/>
  </w:num>
  <w:num w:numId="30">
    <w:abstractNumId w:val="37"/>
  </w:num>
  <w:num w:numId="31">
    <w:abstractNumId w:val="25"/>
  </w:num>
  <w:num w:numId="32">
    <w:abstractNumId w:val="44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5"/>
  </w:num>
  <w:num w:numId="37">
    <w:abstractNumId w:val="45"/>
  </w:num>
  <w:num w:numId="38">
    <w:abstractNumId w:val="29"/>
  </w:num>
  <w:num w:numId="39">
    <w:abstractNumId w:val="16"/>
  </w:num>
  <w:num w:numId="40">
    <w:abstractNumId w:val="20"/>
  </w:num>
  <w:num w:numId="41">
    <w:abstractNumId w:val="43"/>
  </w:num>
  <w:num w:numId="42">
    <w:abstractNumId w:val="14"/>
  </w:num>
  <w:num w:numId="43">
    <w:abstractNumId w:val="27"/>
  </w:num>
  <w:num w:numId="44">
    <w:abstractNumId w:val="4"/>
  </w:num>
  <w:num w:numId="45">
    <w:abstractNumId w:val="31"/>
  </w:num>
  <w:num w:numId="46">
    <w:abstractNumId w:val="30"/>
  </w:num>
  <w:num w:numId="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075"/>
    <w:rsid w:val="000B70BD"/>
    <w:rsid w:val="00247075"/>
    <w:rsid w:val="00294655"/>
    <w:rsid w:val="002E3E2E"/>
    <w:rsid w:val="00352410"/>
    <w:rsid w:val="003F3B33"/>
    <w:rsid w:val="004C04EE"/>
    <w:rsid w:val="00585B79"/>
    <w:rsid w:val="006849B1"/>
    <w:rsid w:val="00836958"/>
    <w:rsid w:val="009E6B0E"/>
    <w:rsid w:val="00AD6F0B"/>
    <w:rsid w:val="00B55844"/>
    <w:rsid w:val="00D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58"/>
  </w:style>
  <w:style w:type="paragraph" w:styleId="1">
    <w:name w:val="heading 1"/>
    <w:basedOn w:val="a"/>
    <w:next w:val="a"/>
    <w:link w:val="10"/>
    <w:qFormat/>
    <w:rsid w:val="006849B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9B1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rsid w:val="006849B1"/>
  </w:style>
  <w:style w:type="paragraph" w:styleId="a3">
    <w:name w:val="header"/>
    <w:basedOn w:val="a"/>
    <w:link w:val="a4"/>
    <w:rsid w:val="00684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849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84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849B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line number"/>
    <w:basedOn w:val="a0"/>
    <w:rsid w:val="006849B1"/>
  </w:style>
  <w:style w:type="paragraph" w:styleId="a8">
    <w:name w:val="No Spacing"/>
    <w:link w:val="a9"/>
    <w:uiPriority w:val="1"/>
    <w:qFormat/>
    <w:rsid w:val="006849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6849B1"/>
    <w:rPr>
      <w:rFonts w:ascii="Calibri" w:eastAsia="Times New Roman" w:hAnsi="Calibri" w:cs="Times New Roman"/>
    </w:rPr>
  </w:style>
  <w:style w:type="character" w:styleId="aa">
    <w:name w:val="Hyperlink"/>
    <w:unhideWhenUsed/>
    <w:rsid w:val="006849B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8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849B1"/>
    <w:rPr>
      <w:b/>
      <w:bCs/>
    </w:rPr>
  </w:style>
  <w:style w:type="character" w:styleId="ad">
    <w:name w:val="Emphasis"/>
    <w:qFormat/>
    <w:rsid w:val="006849B1"/>
    <w:rPr>
      <w:i/>
      <w:iCs/>
    </w:rPr>
  </w:style>
  <w:style w:type="table" w:styleId="ae">
    <w:name w:val="Table Grid"/>
    <w:basedOn w:val="a1"/>
    <w:rsid w:val="006849B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8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8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6849B1"/>
  </w:style>
  <w:style w:type="character" w:customStyle="1" w:styleId="apple-converted-space">
    <w:name w:val="apple-converted-space"/>
    <w:rsid w:val="006849B1"/>
  </w:style>
  <w:style w:type="paragraph" w:customStyle="1" w:styleId="default">
    <w:name w:val="default"/>
    <w:basedOn w:val="a"/>
    <w:rsid w:val="0068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6849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6849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49B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9B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semiHidden/>
    <w:rsid w:val="006849B1"/>
  </w:style>
  <w:style w:type="paragraph" w:styleId="a3">
    <w:name w:val="header"/>
    <w:basedOn w:val="a"/>
    <w:link w:val="a4"/>
    <w:rsid w:val="00684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849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684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849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line number"/>
    <w:basedOn w:val="a0"/>
    <w:rsid w:val="006849B1"/>
  </w:style>
  <w:style w:type="paragraph" w:styleId="a8">
    <w:name w:val="No Spacing"/>
    <w:link w:val="a9"/>
    <w:uiPriority w:val="1"/>
    <w:qFormat/>
    <w:rsid w:val="006849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6849B1"/>
    <w:rPr>
      <w:rFonts w:ascii="Calibri" w:eastAsia="Times New Roman" w:hAnsi="Calibri" w:cs="Times New Roman"/>
    </w:rPr>
  </w:style>
  <w:style w:type="character" w:styleId="aa">
    <w:name w:val="Hyperlink"/>
    <w:unhideWhenUsed/>
    <w:rsid w:val="006849B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8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849B1"/>
    <w:rPr>
      <w:b/>
      <w:bCs/>
    </w:rPr>
  </w:style>
  <w:style w:type="character" w:styleId="ad">
    <w:name w:val="Emphasis"/>
    <w:qFormat/>
    <w:rsid w:val="006849B1"/>
    <w:rPr>
      <w:i/>
      <w:iCs/>
    </w:rPr>
  </w:style>
  <w:style w:type="table" w:styleId="ae">
    <w:name w:val="Table Grid"/>
    <w:basedOn w:val="a1"/>
    <w:rsid w:val="006849B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8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8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6849B1"/>
  </w:style>
  <w:style w:type="character" w:customStyle="1" w:styleId="apple-converted-space">
    <w:name w:val="apple-converted-space"/>
    <w:rsid w:val="006849B1"/>
  </w:style>
  <w:style w:type="paragraph" w:customStyle="1" w:styleId="default">
    <w:name w:val="default"/>
    <w:basedOn w:val="a"/>
    <w:rsid w:val="0068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6849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684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8589</Words>
  <Characters>48959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Anna</cp:lastModifiedBy>
  <cp:revision>4</cp:revision>
  <dcterms:created xsi:type="dcterms:W3CDTF">2016-03-03T11:51:00Z</dcterms:created>
  <dcterms:modified xsi:type="dcterms:W3CDTF">2019-11-21T06:37:00Z</dcterms:modified>
</cp:coreProperties>
</file>